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9A28E0A" wp14:editId="4C2FEE1F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26029">
              <w:rPr>
                <w:rFonts w:eastAsia="Arial Unicode MS" w:cs="Mangal"/>
                <w:kern w:val="3"/>
                <w:szCs w:val="28"/>
                <w:lang w:bidi="hi-IN"/>
              </w:rPr>
              <w:t>26.12.2022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26029">
              <w:rPr>
                <w:rFonts w:eastAsia="Arial Unicode MS" w:cs="Mangal"/>
                <w:kern w:val="3"/>
                <w:szCs w:val="28"/>
                <w:lang w:bidi="hi-IN"/>
              </w:rPr>
              <w:t>1338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56C" w:rsidRPr="006D39A0" w:rsidRDefault="0036756C" w:rsidP="0036756C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6D39A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36756C" w:rsidP="0036756C">
            <w:pPr>
              <w:suppressAutoHyphens/>
              <w:spacing w:line="240" w:lineRule="exact"/>
              <w:jc w:val="center"/>
              <w:rPr>
                <w:b/>
              </w:rPr>
            </w:pPr>
            <w:r w:rsidRPr="006D39A0">
              <w:rPr>
                <w:b/>
              </w:rPr>
              <w:t>Администрации района от 17.02.2020 № 115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C1025" w:rsidRPr="00926029" w:rsidRDefault="004C1025" w:rsidP="004C1025">
      <w:pPr>
        <w:ind w:firstLine="708"/>
        <w:jc w:val="both"/>
        <w:rPr>
          <w:szCs w:val="28"/>
        </w:rPr>
      </w:pPr>
    </w:p>
    <w:p w:rsidR="004C1025" w:rsidRPr="004C1025" w:rsidRDefault="004C1025" w:rsidP="004C1025">
      <w:pPr>
        <w:spacing w:line="360" w:lineRule="atLeast"/>
        <w:ind w:firstLine="709"/>
        <w:jc w:val="both"/>
        <w:rPr>
          <w:szCs w:val="28"/>
        </w:rPr>
      </w:pPr>
      <w:proofErr w:type="gramStart"/>
      <w:r w:rsidRPr="004C1025">
        <w:rPr>
          <w:szCs w:val="28"/>
        </w:rPr>
        <w:t>В соответствии с Бюджетным кодексом Российской Федерации, Феде</w:t>
      </w:r>
      <w:r>
        <w:rPr>
          <w:szCs w:val="28"/>
        </w:rPr>
        <w:t>-</w:t>
      </w:r>
      <w:proofErr w:type="spellStart"/>
      <w:r w:rsidRPr="004C1025">
        <w:rPr>
          <w:szCs w:val="28"/>
        </w:rPr>
        <w:t>ральным</w:t>
      </w:r>
      <w:proofErr w:type="spellEnd"/>
      <w:r w:rsidRPr="004C1025">
        <w:rPr>
          <w:szCs w:val="28"/>
        </w:rPr>
        <w:t xml:space="preserve"> законом от 10 декабря 1995 года № 196-ФЗ «О безопасности дорожного движения», Федеральным законом от 06 октября 2003 года           № 131-ФЗ «Об общих принципах организации местного самоуправления в Российской Федерации», постановлением Администрации района от 11</w:t>
      </w:r>
      <w:r>
        <w:rPr>
          <w:szCs w:val="28"/>
        </w:rPr>
        <w:t>.07.2022 № 704</w:t>
      </w:r>
      <w:r w:rsidRPr="004C1025">
        <w:rPr>
          <w:szCs w:val="28"/>
        </w:rPr>
        <w:t xml:space="preserve"> «Об утверждении Порядка </w:t>
      </w:r>
      <w:r>
        <w:rPr>
          <w:color w:val="000000"/>
          <w:szCs w:val="28"/>
        </w:rPr>
        <w:t>принятия решений о разработке муниципальных программ Демянского муниципального района и Демянского городского поселения, их формирования</w:t>
      </w:r>
      <w:proofErr w:type="gramEnd"/>
      <w:r>
        <w:rPr>
          <w:color w:val="000000"/>
          <w:szCs w:val="28"/>
        </w:rPr>
        <w:t>, реализации и проведения оценки эффективности</w:t>
      </w:r>
      <w:r w:rsidR="00FA07B7">
        <w:rPr>
          <w:color w:val="000000"/>
          <w:szCs w:val="28"/>
        </w:rPr>
        <w:t>»</w:t>
      </w:r>
      <w:r>
        <w:rPr>
          <w:color w:val="000000"/>
          <w:szCs w:val="28"/>
        </w:rPr>
        <w:t>,</w:t>
      </w:r>
      <w:r w:rsidRPr="004C1025">
        <w:rPr>
          <w:szCs w:val="28"/>
        </w:rPr>
        <w:t xml:space="preserve"> в целях исполнения полномочий органов местного само</w:t>
      </w:r>
      <w:r>
        <w:rPr>
          <w:szCs w:val="28"/>
        </w:rPr>
        <w:t>-</w:t>
      </w:r>
      <w:r w:rsidRPr="004C1025">
        <w:rPr>
          <w:szCs w:val="28"/>
        </w:rPr>
        <w:t>управления в области использования автомобильных дорог и осуществление дорожной деятельности, установленных Федеральным законом от 08.11.2007 № 257- ФЗ «Об автомобильных дорогах и о дорожной деятельности в</w:t>
      </w:r>
      <w:proofErr w:type="gramStart"/>
      <w:r w:rsidRPr="004C1025">
        <w:rPr>
          <w:szCs w:val="28"/>
        </w:rPr>
        <w:t xml:space="preserve"> Р</w:t>
      </w:r>
      <w:proofErr w:type="gramEnd"/>
      <w:r w:rsidRPr="004C1025">
        <w:rPr>
          <w:szCs w:val="28"/>
        </w:rPr>
        <w:t>ос</w:t>
      </w:r>
      <w:r>
        <w:rPr>
          <w:szCs w:val="28"/>
        </w:rPr>
        <w:t>-</w:t>
      </w:r>
      <w:proofErr w:type="spellStart"/>
      <w:r w:rsidRPr="004C1025">
        <w:rPr>
          <w:szCs w:val="28"/>
        </w:rPr>
        <w:t>сийской</w:t>
      </w:r>
      <w:proofErr w:type="spellEnd"/>
      <w:r w:rsidRPr="004C1025">
        <w:rPr>
          <w:szCs w:val="28"/>
        </w:rPr>
        <w:t xml:space="preserve"> Федерации и о внесении изменений в отдельные законодательные акты Российской Федерации» и в целях неукоснительного исполнения </w:t>
      </w:r>
      <w:proofErr w:type="gramStart"/>
      <w:r w:rsidRPr="004C1025">
        <w:rPr>
          <w:szCs w:val="28"/>
        </w:rPr>
        <w:t>пору</w:t>
      </w:r>
      <w:r>
        <w:rPr>
          <w:szCs w:val="28"/>
        </w:rPr>
        <w:t>-</w:t>
      </w:r>
      <w:proofErr w:type="spellStart"/>
      <w:r w:rsidRPr="004C1025">
        <w:rPr>
          <w:szCs w:val="28"/>
        </w:rPr>
        <w:t>чения</w:t>
      </w:r>
      <w:proofErr w:type="spellEnd"/>
      <w:proofErr w:type="gramEnd"/>
      <w:r w:rsidRPr="004C1025">
        <w:rPr>
          <w:szCs w:val="28"/>
        </w:rPr>
        <w:t xml:space="preserve"> Президента Российской Федерации от 11.04.2016 № Пр-637 по итогам заседания Президиума Государственного совета Российской Федерации </w:t>
      </w:r>
      <w:r>
        <w:rPr>
          <w:szCs w:val="28"/>
        </w:rPr>
        <w:t xml:space="preserve">         </w:t>
      </w:r>
      <w:r w:rsidRPr="004C1025">
        <w:rPr>
          <w:szCs w:val="28"/>
        </w:rPr>
        <w:t>14 марта 2016 года</w:t>
      </w:r>
      <w:r>
        <w:rPr>
          <w:szCs w:val="28"/>
        </w:rPr>
        <w:t xml:space="preserve"> </w:t>
      </w:r>
      <w:r w:rsidRPr="004C1025">
        <w:rPr>
          <w:szCs w:val="28"/>
        </w:rPr>
        <w:t xml:space="preserve">Администрация Демянского муниципального района  </w:t>
      </w:r>
    </w:p>
    <w:p w:rsidR="0036756C" w:rsidRPr="006D39A0" w:rsidRDefault="0036756C" w:rsidP="00B45E44">
      <w:pPr>
        <w:widowControl w:val="0"/>
        <w:suppressAutoHyphens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6D39A0">
        <w:rPr>
          <w:b/>
          <w:szCs w:val="28"/>
        </w:rPr>
        <w:t>ПОСТАНОВЛЯЕТ:</w:t>
      </w:r>
    </w:p>
    <w:p w:rsidR="0036756C" w:rsidRPr="006D39A0" w:rsidRDefault="0036756C" w:rsidP="00B45E44">
      <w:pPr>
        <w:widowControl w:val="0"/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E4EE6">
        <w:rPr>
          <w:szCs w:val="28"/>
        </w:rPr>
        <w:t xml:space="preserve">1. Внести изменения в муниципальную программу Демянского </w:t>
      </w:r>
      <w:proofErr w:type="spellStart"/>
      <w:r w:rsidRPr="001E4EE6">
        <w:rPr>
          <w:szCs w:val="28"/>
        </w:rPr>
        <w:t>муни</w:t>
      </w:r>
      <w:r w:rsidR="00E0310B">
        <w:rPr>
          <w:szCs w:val="28"/>
        </w:rPr>
        <w:t>-</w:t>
      </w:r>
      <w:r w:rsidRPr="001E4EE6">
        <w:rPr>
          <w:szCs w:val="28"/>
        </w:rPr>
        <w:t>ципального</w:t>
      </w:r>
      <w:proofErr w:type="spellEnd"/>
      <w:r w:rsidRPr="001E4EE6">
        <w:rPr>
          <w:szCs w:val="28"/>
        </w:rPr>
        <w:t xml:space="preserve"> </w:t>
      </w:r>
      <w:r w:rsidR="00B45E44">
        <w:rPr>
          <w:szCs w:val="28"/>
        </w:rPr>
        <w:t xml:space="preserve">района </w:t>
      </w:r>
      <w:r w:rsidRPr="006D39A0">
        <w:rPr>
          <w:szCs w:val="28"/>
        </w:rPr>
        <w:t>«Формирование законопослушного поведения</w:t>
      </w:r>
      <w:r w:rsidR="00B45E44">
        <w:rPr>
          <w:szCs w:val="28"/>
        </w:rPr>
        <w:t xml:space="preserve"> </w:t>
      </w:r>
      <w:r w:rsidRPr="006D39A0">
        <w:rPr>
          <w:szCs w:val="28"/>
        </w:rPr>
        <w:t xml:space="preserve">участников дорожного движения </w:t>
      </w:r>
      <w:proofErr w:type="gramStart"/>
      <w:r w:rsidRPr="006D39A0">
        <w:rPr>
          <w:szCs w:val="28"/>
        </w:rPr>
        <w:t>в</w:t>
      </w:r>
      <w:proofErr w:type="gramEnd"/>
      <w:r w:rsidRPr="006D39A0">
        <w:rPr>
          <w:szCs w:val="28"/>
        </w:rPr>
        <w:t xml:space="preserve"> </w:t>
      </w:r>
      <w:proofErr w:type="gramStart"/>
      <w:r w:rsidRPr="006D39A0">
        <w:rPr>
          <w:szCs w:val="28"/>
        </w:rPr>
        <w:t>Демянском</w:t>
      </w:r>
      <w:proofErr w:type="gramEnd"/>
      <w:r w:rsidRPr="006D39A0">
        <w:rPr>
          <w:szCs w:val="28"/>
        </w:rPr>
        <w:t xml:space="preserve"> муниципальном районе»</w:t>
      </w:r>
      <w:r>
        <w:rPr>
          <w:szCs w:val="28"/>
        </w:rPr>
        <w:t xml:space="preserve">, утвержденную постановлением Администрации района от 17.02.2020 № 115 </w:t>
      </w:r>
      <w:r w:rsidR="00B45E44">
        <w:rPr>
          <w:rFonts w:eastAsia="Calibri"/>
          <w:szCs w:val="28"/>
          <w:lang w:eastAsia="en-US"/>
        </w:rPr>
        <w:t xml:space="preserve">(в редакции </w:t>
      </w:r>
      <w:r w:rsidR="00B45E44">
        <w:rPr>
          <w:rFonts w:eastAsia="Calibri"/>
          <w:szCs w:val="28"/>
          <w:lang w:eastAsia="en-US"/>
        </w:rPr>
        <w:lastRenderedPageBreak/>
        <w:t xml:space="preserve">постановления </w:t>
      </w:r>
      <w:r>
        <w:rPr>
          <w:rFonts w:eastAsia="Calibri"/>
          <w:szCs w:val="28"/>
          <w:lang w:eastAsia="en-US"/>
        </w:rPr>
        <w:t>Администрации района от 27.12.2021 № 1270)</w:t>
      </w:r>
      <w:r w:rsidRPr="002D4F66">
        <w:rPr>
          <w:szCs w:val="28"/>
        </w:rPr>
        <w:t xml:space="preserve"> </w:t>
      </w:r>
      <w:r>
        <w:rPr>
          <w:szCs w:val="28"/>
        </w:rPr>
        <w:t xml:space="preserve">(далее </w:t>
      </w:r>
      <w:proofErr w:type="spellStart"/>
      <w:r>
        <w:rPr>
          <w:szCs w:val="28"/>
        </w:rPr>
        <w:t>муни</w:t>
      </w:r>
      <w:r w:rsidR="00E0310B">
        <w:rPr>
          <w:szCs w:val="28"/>
        </w:rPr>
        <w:t>-</w:t>
      </w:r>
      <w:r>
        <w:rPr>
          <w:szCs w:val="28"/>
        </w:rPr>
        <w:t>ципальная</w:t>
      </w:r>
      <w:proofErr w:type="spellEnd"/>
      <w:r>
        <w:rPr>
          <w:szCs w:val="28"/>
        </w:rPr>
        <w:t xml:space="preserve"> программа),</w:t>
      </w:r>
      <w:r w:rsidRPr="006D39A0">
        <w:rPr>
          <w:szCs w:val="28"/>
        </w:rPr>
        <w:t xml:space="preserve"> изложив </w:t>
      </w:r>
      <w:r>
        <w:rPr>
          <w:szCs w:val="28"/>
        </w:rPr>
        <w:t>её</w:t>
      </w:r>
      <w:r w:rsidRPr="006D39A0">
        <w:rPr>
          <w:szCs w:val="28"/>
        </w:rPr>
        <w:t xml:space="preserve"> в прилагаемой редакции (приложение к постановлению).</w:t>
      </w:r>
    </w:p>
    <w:p w:rsidR="0036756C" w:rsidRPr="006D39A0" w:rsidRDefault="0036756C" w:rsidP="00B45E44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D39A0">
        <w:rPr>
          <w:szCs w:val="28"/>
        </w:rPr>
        <w:t>2. Опубликовать постановление в Информационном Бюллетене Демян</w:t>
      </w:r>
      <w:r>
        <w:rPr>
          <w:szCs w:val="28"/>
        </w:rPr>
        <w:t>-</w:t>
      </w:r>
      <w:r w:rsidRPr="006D39A0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6D39A0">
        <w:rPr>
          <w:szCs w:val="28"/>
        </w:rPr>
        <w:t>Адми</w:t>
      </w:r>
      <w:r>
        <w:rPr>
          <w:szCs w:val="28"/>
        </w:rPr>
        <w:t>-</w:t>
      </w:r>
      <w:r w:rsidRPr="006D39A0">
        <w:rPr>
          <w:szCs w:val="28"/>
        </w:rPr>
        <w:t>нистрации</w:t>
      </w:r>
      <w:proofErr w:type="spellEnd"/>
      <w:proofErr w:type="gramEnd"/>
      <w:r w:rsidRPr="006D39A0">
        <w:rPr>
          <w:szCs w:val="28"/>
        </w:rPr>
        <w:t xml:space="preserve"> Демянского муниципального района</w:t>
      </w:r>
      <w:r>
        <w:rPr>
          <w:szCs w:val="28"/>
        </w:rPr>
        <w:t>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926029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8F6A9F">
      <w:pPr>
        <w:spacing w:line="360" w:lineRule="atLeast"/>
        <w:rPr>
          <w:szCs w:val="28"/>
        </w:rPr>
        <w:sectPr w:rsidR="00CD6BE5" w:rsidSect="005D3CE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8F6A9F">
        <w:tc>
          <w:tcPr>
            <w:tcW w:w="4962" w:type="dxa"/>
            <w:shd w:val="clear" w:color="auto" w:fill="auto"/>
          </w:tcPr>
          <w:p w:rsidR="00771A96" w:rsidRPr="00327852" w:rsidRDefault="00771A96" w:rsidP="008F6A9F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B45E44" w:rsidP="008F6A9F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327852" w:rsidRDefault="00B45E44" w:rsidP="008F6A9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926029">
              <w:rPr>
                <w:szCs w:val="28"/>
              </w:rPr>
              <w:t>26.12.2022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926029">
              <w:rPr>
                <w:szCs w:val="28"/>
              </w:rPr>
              <w:t>1338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8F6A9F" w:rsidRPr="00160B9E" w:rsidTr="008F6A9F">
        <w:tc>
          <w:tcPr>
            <w:tcW w:w="4962" w:type="dxa"/>
            <w:shd w:val="clear" w:color="auto" w:fill="auto"/>
          </w:tcPr>
          <w:p w:rsidR="008F6A9F" w:rsidRPr="00160B9E" w:rsidRDefault="008F6A9F" w:rsidP="008F6A9F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F6A9F" w:rsidRPr="00160B9E" w:rsidRDefault="008F6A9F" w:rsidP="008F6A9F">
            <w:pPr>
              <w:spacing w:line="360" w:lineRule="atLeast"/>
              <w:jc w:val="center"/>
              <w:rPr>
                <w:szCs w:val="28"/>
              </w:rPr>
            </w:pPr>
            <w:r w:rsidRPr="00160B9E">
              <w:rPr>
                <w:szCs w:val="28"/>
              </w:rPr>
              <w:t>«УТВЕРЖДЕНА</w:t>
            </w:r>
          </w:p>
          <w:p w:rsidR="008F6A9F" w:rsidRPr="00160B9E" w:rsidRDefault="008F6A9F" w:rsidP="008F6A9F">
            <w:pPr>
              <w:spacing w:before="120" w:line="240" w:lineRule="exact"/>
              <w:rPr>
                <w:szCs w:val="28"/>
              </w:rPr>
            </w:pPr>
            <w:r w:rsidRPr="00160B9E">
              <w:rPr>
                <w:szCs w:val="28"/>
              </w:rPr>
              <w:t>постановлением Администрации</w:t>
            </w:r>
          </w:p>
          <w:p w:rsidR="008F6A9F" w:rsidRPr="00160B9E" w:rsidRDefault="00E0310B" w:rsidP="00E0310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17</w:t>
            </w:r>
            <w:r w:rsidR="008F6A9F" w:rsidRPr="00160B9E">
              <w:rPr>
                <w:szCs w:val="28"/>
              </w:rPr>
              <w:t>.</w:t>
            </w:r>
            <w:r>
              <w:rPr>
                <w:szCs w:val="28"/>
              </w:rPr>
              <w:t>0</w:t>
            </w:r>
            <w:r w:rsidR="008F6A9F" w:rsidRPr="00160B9E">
              <w:rPr>
                <w:szCs w:val="28"/>
              </w:rPr>
              <w:t>2.20</w:t>
            </w:r>
            <w:r>
              <w:rPr>
                <w:szCs w:val="28"/>
              </w:rPr>
              <w:t>20</w:t>
            </w:r>
            <w:r w:rsidR="008F6A9F" w:rsidRPr="00160B9E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115</w:t>
            </w:r>
          </w:p>
        </w:tc>
      </w:tr>
    </w:tbl>
    <w:p w:rsidR="008F6A9F" w:rsidRPr="00160B9E" w:rsidRDefault="008F6A9F" w:rsidP="008F6A9F">
      <w:pPr>
        <w:spacing w:line="240" w:lineRule="exact"/>
        <w:jc w:val="center"/>
        <w:rPr>
          <w:szCs w:val="28"/>
        </w:rPr>
      </w:pPr>
    </w:p>
    <w:p w:rsidR="0036756C" w:rsidRPr="0036756C" w:rsidRDefault="0036756C" w:rsidP="0036756C">
      <w:pPr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>Муниципальная программа Демянского муниципального района</w:t>
      </w:r>
    </w:p>
    <w:p w:rsidR="0036756C" w:rsidRPr="0036756C" w:rsidRDefault="0036756C" w:rsidP="0036756C">
      <w:pPr>
        <w:widowControl w:val="0"/>
        <w:suppressAutoHyphens/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36756C">
        <w:rPr>
          <w:szCs w:val="28"/>
        </w:rPr>
        <w:t xml:space="preserve"> «Формирование законопослушного поведения участников дорожного движения </w:t>
      </w:r>
      <w:proofErr w:type="gramStart"/>
      <w:r w:rsidRPr="0036756C">
        <w:rPr>
          <w:szCs w:val="28"/>
        </w:rPr>
        <w:t>в</w:t>
      </w:r>
      <w:proofErr w:type="gramEnd"/>
      <w:r w:rsidRPr="0036756C">
        <w:rPr>
          <w:szCs w:val="28"/>
        </w:rPr>
        <w:t xml:space="preserve"> </w:t>
      </w:r>
      <w:proofErr w:type="gramStart"/>
      <w:r w:rsidRPr="0036756C">
        <w:rPr>
          <w:szCs w:val="28"/>
        </w:rPr>
        <w:t>Демянском</w:t>
      </w:r>
      <w:proofErr w:type="gramEnd"/>
      <w:r w:rsidRPr="0036756C">
        <w:rPr>
          <w:szCs w:val="28"/>
        </w:rPr>
        <w:t xml:space="preserve"> муниципальном районе»</w:t>
      </w:r>
    </w:p>
    <w:p w:rsidR="0036756C" w:rsidRPr="0036756C" w:rsidRDefault="0036756C" w:rsidP="0036756C">
      <w:pPr>
        <w:spacing w:line="240" w:lineRule="exact"/>
        <w:jc w:val="center"/>
        <w:rPr>
          <w:b/>
          <w:szCs w:val="28"/>
        </w:rPr>
      </w:pPr>
    </w:p>
    <w:p w:rsidR="0036756C" w:rsidRPr="0036756C" w:rsidRDefault="0036756C" w:rsidP="0036756C">
      <w:pPr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>ПАСПОРТ</w:t>
      </w:r>
    </w:p>
    <w:p w:rsidR="0036756C" w:rsidRPr="0036756C" w:rsidRDefault="0036756C" w:rsidP="0036756C">
      <w:pPr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>муниципальной программы</w:t>
      </w:r>
    </w:p>
    <w:p w:rsidR="0036756C" w:rsidRPr="0036756C" w:rsidRDefault="0036756C" w:rsidP="0036756C">
      <w:pPr>
        <w:spacing w:line="240" w:lineRule="exact"/>
        <w:jc w:val="center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237"/>
      </w:tblGrid>
      <w:tr w:rsidR="0036756C" w:rsidRPr="0036756C" w:rsidTr="00DD6E04"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t>Ответственный                 исполнитель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  <w:jc w:val="both"/>
            </w:pPr>
            <w:r w:rsidRPr="0036756C">
              <w:rPr>
                <w:szCs w:val="28"/>
              </w:rPr>
              <w:t>комитет по образованию Администрации Демян</w:t>
            </w:r>
            <w:r w:rsidR="00D800D8">
              <w:rPr>
                <w:szCs w:val="28"/>
              </w:rPr>
              <w:t>-</w:t>
            </w:r>
            <w:r w:rsidRPr="0036756C">
              <w:rPr>
                <w:szCs w:val="28"/>
              </w:rPr>
              <w:t>ского муниципального района (далее комитет по образованию)</w:t>
            </w:r>
          </w:p>
        </w:tc>
      </w:tr>
      <w:tr w:rsidR="0036756C" w:rsidRPr="0036756C" w:rsidTr="00DD6E04"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t>Соисполнители                 муниципальной                 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управление строительства и жилищно-комму</w:t>
            </w:r>
            <w:r w:rsidR="00D800D8">
              <w:rPr>
                <w:szCs w:val="28"/>
              </w:rPr>
              <w:t>-</w:t>
            </w:r>
            <w:proofErr w:type="spellStart"/>
            <w:r w:rsidRPr="0036756C">
              <w:rPr>
                <w:szCs w:val="28"/>
              </w:rPr>
              <w:t>нального</w:t>
            </w:r>
            <w:proofErr w:type="spellEnd"/>
            <w:r w:rsidRPr="0036756C">
              <w:rPr>
                <w:szCs w:val="28"/>
              </w:rPr>
              <w:t xml:space="preserve"> хозяйства</w:t>
            </w:r>
            <w:r w:rsidR="00D800D8">
              <w:rPr>
                <w:szCs w:val="28"/>
              </w:rPr>
              <w:t xml:space="preserve"> Администрации </w:t>
            </w:r>
            <w:r w:rsidRPr="0036756C">
              <w:rPr>
                <w:szCs w:val="28"/>
              </w:rPr>
              <w:t xml:space="preserve">Демянского муниципального района» (далее управление); </w:t>
            </w:r>
          </w:p>
          <w:p w:rsidR="0036756C" w:rsidRPr="0036756C" w:rsidRDefault="0036756C" w:rsidP="0036756C">
            <w:pPr>
              <w:spacing w:before="120" w:line="240" w:lineRule="exact"/>
              <w:jc w:val="both"/>
              <w:rPr>
                <w:bCs/>
                <w:szCs w:val="28"/>
              </w:rPr>
            </w:pPr>
            <w:r w:rsidRPr="0036756C">
              <w:rPr>
                <w:szCs w:val="28"/>
              </w:rPr>
              <w:t xml:space="preserve">отделение государственной инспекции </w:t>
            </w:r>
            <w:proofErr w:type="spellStart"/>
            <w:proofErr w:type="gramStart"/>
            <w:r w:rsidRPr="0036756C">
              <w:rPr>
                <w:szCs w:val="28"/>
              </w:rPr>
              <w:t>безопас</w:t>
            </w:r>
            <w:r w:rsidR="00D800D8">
              <w:rPr>
                <w:szCs w:val="28"/>
              </w:rPr>
              <w:t>-</w:t>
            </w:r>
            <w:r w:rsidRPr="0036756C">
              <w:rPr>
                <w:szCs w:val="28"/>
              </w:rPr>
              <w:t>ности</w:t>
            </w:r>
            <w:proofErr w:type="spellEnd"/>
            <w:proofErr w:type="gramEnd"/>
            <w:r w:rsidRPr="0036756C">
              <w:rPr>
                <w:szCs w:val="28"/>
              </w:rPr>
              <w:t xml:space="preserve"> дорожного движения Межмуниципального отдела Министерства внутренних дел Российской Федерации «Д</w:t>
            </w:r>
            <w:r w:rsidR="00B42CFB">
              <w:rPr>
                <w:szCs w:val="28"/>
              </w:rPr>
              <w:t xml:space="preserve">емянский» (далее ОГИБДД ОМВД по </w:t>
            </w:r>
            <w:bookmarkStart w:id="5" w:name="_GoBack"/>
            <w:bookmarkEnd w:id="5"/>
            <w:proofErr w:type="spellStart"/>
            <w:r w:rsidRPr="0036756C">
              <w:rPr>
                <w:szCs w:val="28"/>
              </w:rPr>
              <w:t>Демянскому</w:t>
            </w:r>
            <w:proofErr w:type="spellEnd"/>
            <w:r w:rsidRPr="0036756C">
              <w:rPr>
                <w:szCs w:val="28"/>
              </w:rPr>
              <w:t xml:space="preserve"> району) (по согласованию)</w:t>
            </w:r>
          </w:p>
        </w:tc>
      </w:tr>
      <w:tr w:rsidR="0036756C" w:rsidRPr="0036756C" w:rsidTr="00DD6E04"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t>Подпрограммы                  муниципальной программы (при наличии)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  <w:jc w:val="both"/>
              <w:rPr>
                <w:bCs/>
                <w:szCs w:val="28"/>
              </w:rPr>
            </w:pPr>
            <w:r w:rsidRPr="0036756C">
              <w:rPr>
                <w:bCs/>
                <w:szCs w:val="28"/>
              </w:rPr>
              <w:t>отсутствуют</w:t>
            </w:r>
          </w:p>
          <w:p w:rsidR="0036756C" w:rsidRPr="0036756C" w:rsidRDefault="0036756C" w:rsidP="0036756C">
            <w:pPr>
              <w:spacing w:before="120" w:line="240" w:lineRule="exact"/>
              <w:jc w:val="both"/>
              <w:rPr>
                <w:bCs/>
                <w:szCs w:val="28"/>
              </w:rPr>
            </w:pPr>
          </w:p>
        </w:tc>
      </w:tr>
      <w:tr w:rsidR="0036756C" w:rsidRPr="0036756C" w:rsidTr="00DD6E04"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t>Цели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сохранение показателя количества дорожно-транспортных происшествий на прежнем уровне;</w:t>
            </w:r>
          </w:p>
          <w:p w:rsidR="0036756C" w:rsidRPr="0036756C" w:rsidRDefault="0036756C" w:rsidP="0036756C">
            <w:pPr>
              <w:spacing w:before="120" w:line="240" w:lineRule="exact"/>
              <w:jc w:val="both"/>
            </w:pPr>
            <w:r w:rsidRPr="0036756C">
              <w:rPr>
                <w:szCs w:val="28"/>
              </w:rPr>
              <w:t xml:space="preserve">повышение уровня правового воспитания </w:t>
            </w:r>
            <w:proofErr w:type="spellStart"/>
            <w:proofErr w:type="gramStart"/>
            <w:r w:rsidRPr="0036756C">
              <w:rPr>
                <w:szCs w:val="28"/>
              </w:rPr>
              <w:t>участ</w:t>
            </w:r>
            <w:r w:rsidR="00D800D8">
              <w:rPr>
                <w:szCs w:val="28"/>
              </w:rPr>
              <w:t>-</w:t>
            </w:r>
            <w:r w:rsidRPr="0036756C">
              <w:rPr>
                <w:szCs w:val="28"/>
              </w:rPr>
              <w:t>ников</w:t>
            </w:r>
            <w:proofErr w:type="spellEnd"/>
            <w:proofErr w:type="gramEnd"/>
            <w:r w:rsidRPr="0036756C">
              <w:rPr>
                <w:szCs w:val="28"/>
              </w:rPr>
              <w:t xml:space="preserve"> дорожного движения, культуры их </w:t>
            </w:r>
            <w:proofErr w:type="spellStart"/>
            <w:r w:rsidRPr="0036756C">
              <w:rPr>
                <w:szCs w:val="28"/>
              </w:rPr>
              <w:t>поведе</w:t>
            </w:r>
            <w:r w:rsidR="00D800D8">
              <w:rPr>
                <w:szCs w:val="28"/>
              </w:rPr>
              <w:t>-</w:t>
            </w:r>
            <w:r w:rsidRPr="0036756C">
              <w:rPr>
                <w:szCs w:val="28"/>
              </w:rPr>
              <w:t>ния</w:t>
            </w:r>
            <w:proofErr w:type="spellEnd"/>
            <w:r w:rsidRPr="0036756C">
              <w:rPr>
                <w:szCs w:val="28"/>
              </w:rPr>
              <w:t>, профилактика детского дорожно-транспорт-</w:t>
            </w:r>
            <w:proofErr w:type="spellStart"/>
            <w:r w:rsidRPr="0036756C">
              <w:rPr>
                <w:szCs w:val="28"/>
              </w:rPr>
              <w:t>ного</w:t>
            </w:r>
            <w:proofErr w:type="spellEnd"/>
            <w:r w:rsidRPr="0036756C">
              <w:rPr>
                <w:szCs w:val="28"/>
              </w:rPr>
              <w:t xml:space="preserve"> травматизма на территории Демянского муниципального района</w:t>
            </w:r>
          </w:p>
        </w:tc>
      </w:tr>
      <w:tr w:rsidR="0036756C" w:rsidRPr="0036756C" w:rsidTr="00DD6E04"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предупреждение опасного поведения детей дошкольного и школьного возраста, участников дорожного движения;</w:t>
            </w:r>
          </w:p>
          <w:p w:rsidR="0036756C" w:rsidRPr="0036756C" w:rsidRDefault="0036756C" w:rsidP="0036756C">
            <w:pPr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совершенствование системы профилактики детского дорожно-транспортного травматизма, формирование у детей навыков безопасного поведения на дорогах;</w:t>
            </w:r>
          </w:p>
          <w:p w:rsidR="0036756C" w:rsidRPr="0036756C" w:rsidRDefault="0036756C" w:rsidP="0036756C">
            <w:pPr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совершенствование системы профилактики детского дорожно-транспортного травматизма, формирование у детей навыков безопасного поведения на дорогах</w:t>
            </w:r>
          </w:p>
        </w:tc>
      </w:tr>
      <w:tr w:rsidR="0036756C" w:rsidRPr="0036756C" w:rsidTr="00DD6E04">
        <w:trPr>
          <w:trHeight w:val="802"/>
        </w:trPr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rPr>
                <w:szCs w:val="28"/>
              </w:rPr>
              <w:lastRenderedPageBreak/>
              <w:t>Сроки реализации             муниципальной                 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Calibri" w:hAnsi="Calibri" w:cs="Calibri"/>
                <w:szCs w:val="22"/>
              </w:rPr>
            </w:pPr>
            <w:r w:rsidRPr="0036756C">
              <w:rPr>
                <w:szCs w:val="28"/>
              </w:rPr>
              <w:t>2020 – 2024 годы</w:t>
            </w:r>
          </w:p>
        </w:tc>
      </w:tr>
      <w:tr w:rsidR="0036756C" w:rsidRPr="0036756C" w:rsidTr="00DD6E04">
        <w:trPr>
          <w:trHeight w:val="802"/>
        </w:trPr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rPr>
                <w:szCs w:val="28"/>
              </w:rPr>
              <w:t xml:space="preserve">Объемы и источники финансирования </w:t>
            </w:r>
            <w:r w:rsidR="00337E93">
              <w:rPr>
                <w:szCs w:val="28"/>
              </w:rPr>
              <w:t xml:space="preserve">муниципальной </w:t>
            </w:r>
            <w:r w:rsidRPr="0036756C">
              <w:rPr>
                <w:szCs w:val="28"/>
              </w:rPr>
              <w:t>программы с разбивкой по годам реализации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объемы финансирования за счет всех источников – 0,0 тыс. рублей, в том числе по годам реализации: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2020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2021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2022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2023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2024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2025 год – 0,0 тыс. рублей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из них: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областной бюджет – 0,0 тыс. рублей, в том числе: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2020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2021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2022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2022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2024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2025 год – 0,0 тыс. рублей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федеральный бюджет – 0,0 тыс. рублей, в том числе: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2020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2021 год – 0,0 тыс. рублей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2022 год – 0,0 тыс. рублей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2023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2024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2025 год – 0,0 тыс. рублей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бюджет поселения – 0,0 тыс. рублей, в том числе: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2020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2021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2022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2023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2024 год – 0,0 тыс. рублей;</w:t>
            </w:r>
          </w:p>
          <w:p w:rsidR="0036756C" w:rsidRPr="0036756C" w:rsidRDefault="0036756C" w:rsidP="0036756C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2025 год – 0,0 тыс. рублей</w:t>
            </w:r>
          </w:p>
        </w:tc>
      </w:tr>
      <w:tr w:rsidR="0036756C" w:rsidRPr="0036756C" w:rsidTr="00DD6E04">
        <w:trPr>
          <w:trHeight w:val="802"/>
        </w:trPr>
        <w:tc>
          <w:tcPr>
            <w:tcW w:w="3119" w:type="dxa"/>
            <w:shd w:val="clear" w:color="auto" w:fill="auto"/>
          </w:tcPr>
          <w:p w:rsidR="0036756C" w:rsidRPr="0036756C" w:rsidRDefault="0036756C" w:rsidP="0036756C">
            <w:pPr>
              <w:spacing w:before="120" w:line="240" w:lineRule="exact"/>
            </w:pPr>
            <w:r w:rsidRPr="0036756C">
              <w:rPr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36756C" w:rsidRPr="0036756C" w:rsidRDefault="0036756C" w:rsidP="0036756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отсутствие дорожно-транспортных происшествий на автомобильных дорогах общего пользования местного значения Демянского муниципального района;</w:t>
            </w:r>
          </w:p>
          <w:p w:rsidR="0036756C" w:rsidRPr="0036756C" w:rsidRDefault="0036756C" w:rsidP="0036756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формирование законопослушного поведени</w:t>
            </w:r>
            <w:r w:rsidR="000A7CB1">
              <w:rPr>
                <w:szCs w:val="28"/>
              </w:rPr>
              <w:t>я участников дорожного движения</w:t>
            </w:r>
          </w:p>
        </w:tc>
      </w:tr>
    </w:tbl>
    <w:p w:rsidR="0036756C" w:rsidRPr="0036756C" w:rsidRDefault="0036756C" w:rsidP="0036756C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337E93" w:rsidRDefault="00337E93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  <w:lang w:val="en-US"/>
        </w:rPr>
        <w:lastRenderedPageBreak/>
        <w:t>I</w:t>
      </w:r>
      <w:r w:rsidRPr="0036756C">
        <w:rPr>
          <w:b/>
          <w:szCs w:val="28"/>
        </w:rPr>
        <w:t xml:space="preserve">. Характеристика текущего состояния, приоритеты и цели 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 xml:space="preserve">муниципальной политики по формированию </w:t>
      </w:r>
      <w:proofErr w:type="gramStart"/>
      <w:r w:rsidRPr="0036756C">
        <w:rPr>
          <w:b/>
          <w:szCs w:val="28"/>
        </w:rPr>
        <w:t>законопослушного</w:t>
      </w:r>
      <w:proofErr w:type="gramEnd"/>
      <w:r w:rsidRPr="0036756C">
        <w:rPr>
          <w:b/>
          <w:szCs w:val="28"/>
        </w:rPr>
        <w:t xml:space="preserve"> 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 xml:space="preserve">поведения участников дорожного движения 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proofErr w:type="gramStart"/>
      <w:r w:rsidRPr="0036756C">
        <w:rPr>
          <w:b/>
          <w:szCs w:val="28"/>
        </w:rPr>
        <w:t>в</w:t>
      </w:r>
      <w:proofErr w:type="gramEnd"/>
      <w:r w:rsidRPr="0036756C">
        <w:rPr>
          <w:b/>
          <w:szCs w:val="28"/>
        </w:rPr>
        <w:t xml:space="preserve"> </w:t>
      </w:r>
      <w:proofErr w:type="gramStart"/>
      <w:r w:rsidRPr="0036756C">
        <w:rPr>
          <w:b/>
          <w:szCs w:val="28"/>
        </w:rPr>
        <w:t>Демянском</w:t>
      </w:r>
      <w:proofErr w:type="gramEnd"/>
      <w:r w:rsidRPr="0036756C">
        <w:rPr>
          <w:b/>
          <w:szCs w:val="28"/>
        </w:rPr>
        <w:t xml:space="preserve"> муниципальном районе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36756C" w:rsidRPr="0036756C" w:rsidRDefault="0036756C" w:rsidP="00337E9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Муниципальная программа «Формирование законопослушного</w:t>
      </w:r>
      <w:r w:rsidR="00337E93">
        <w:rPr>
          <w:szCs w:val="28"/>
        </w:rPr>
        <w:t xml:space="preserve"> </w:t>
      </w:r>
      <w:proofErr w:type="spellStart"/>
      <w:r w:rsidRPr="0036756C">
        <w:rPr>
          <w:szCs w:val="28"/>
        </w:rPr>
        <w:t>поведе</w:t>
      </w:r>
      <w:r w:rsidR="00337E93">
        <w:rPr>
          <w:szCs w:val="28"/>
        </w:rPr>
        <w:t>-</w:t>
      </w:r>
      <w:r w:rsidRPr="0036756C">
        <w:rPr>
          <w:szCs w:val="28"/>
        </w:rPr>
        <w:t>ния</w:t>
      </w:r>
      <w:proofErr w:type="spellEnd"/>
      <w:r w:rsidRPr="0036756C">
        <w:rPr>
          <w:szCs w:val="28"/>
        </w:rPr>
        <w:t xml:space="preserve"> участников дорожного движения </w:t>
      </w:r>
      <w:proofErr w:type="gramStart"/>
      <w:r w:rsidRPr="0036756C">
        <w:rPr>
          <w:szCs w:val="28"/>
        </w:rPr>
        <w:t>в</w:t>
      </w:r>
      <w:proofErr w:type="gramEnd"/>
      <w:r w:rsidRPr="0036756C">
        <w:rPr>
          <w:szCs w:val="28"/>
        </w:rPr>
        <w:t xml:space="preserve"> </w:t>
      </w:r>
      <w:proofErr w:type="gramStart"/>
      <w:r w:rsidRPr="0036756C">
        <w:rPr>
          <w:szCs w:val="28"/>
        </w:rPr>
        <w:t>Демянском</w:t>
      </w:r>
      <w:proofErr w:type="gramEnd"/>
      <w:r w:rsidRPr="0036756C">
        <w:rPr>
          <w:szCs w:val="28"/>
        </w:rPr>
        <w:t xml:space="preserve"> муниципальном районе» разработана на основании исполнения мероприятий, утвержденных Планом исполнения пункта 4 «б» перечня поручений Президента Российской Федерации от 11.04.2016 № Пр-637 по итогам заседания Президиума Государственного совета Российской Федерации 14 марта 2016 года.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Решение проблемы обеспечения безопасности дорожного движения является одной из важнейших задач современного общества. Наиболее эффективными средствами, обеспечивающими решение этих задач, являются программно-целевые методы, получившие широкое распространение в сфере обеспечения безопасности дорожного движения.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 xml:space="preserve">Проблема аварийности на транспорте (далее – аварийность) приобрела особую остроту в последние годы в связи с несоответствием существующей дорожно-транспортной инфраструктуры, потребностям общества в безопасном дорожном движении, недостаточной эффективностью </w:t>
      </w:r>
      <w:proofErr w:type="spellStart"/>
      <w:proofErr w:type="gramStart"/>
      <w:r w:rsidRPr="0036756C">
        <w:rPr>
          <w:szCs w:val="28"/>
        </w:rPr>
        <w:t>функци</w:t>
      </w:r>
      <w:r w:rsidR="00337E93">
        <w:rPr>
          <w:szCs w:val="28"/>
        </w:rPr>
        <w:t>-</w:t>
      </w:r>
      <w:r w:rsidRPr="0036756C">
        <w:rPr>
          <w:szCs w:val="28"/>
        </w:rPr>
        <w:t>онирования</w:t>
      </w:r>
      <w:proofErr w:type="spellEnd"/>
      <w:proofErr w:type="gramEnd"/>
      <w:r w:rsidRPr="0036756C">
        <w:rPr>
          <w:szCs w:val="28"/>
        </w:rPr>
        <w:t xml:space="preserve"> системы обеспечения дорожного движения и низкой дисциплиной участников дорожного движения.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К основным факторам, определяющим причины высокого уровня аварийности, следует отнести: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пренебрежение требованиями безопасности дорожного движения со стороны участников движения;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низкий уровень подготовки водителей транспортных средств;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недостаточный технический уровень дорожного хозяйства;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36756C">
        <w:rPr>
          <w:spacing w:val="-4"/>
          <w:szCs w:val="28"/>
        </w:rPr>
        <w:t>несовершенство технических средств организации дорожного движения.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Основной рост автопарка приходится на индивидуальных владельцев транспортных средств – физических лиц. Именно эта категория участников движения сегодня определяет порядок на дорогах, и именно они, в большинстве случаев, являются виновниками дорожно-транспортных происшествий, совершенных по причине нарушения правил дорожного движения.</w:t>
      </w:r>
    </w:p>
    <w:p w:rsid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Таким образом, обстановка с обеспечением безопасности дорожного движения на территории Демянского муниципального района требует принятия эффективных мер.</w:t>
      </w:r>
    </w:p>
    <w:p w:rsidR="00337E93" w:rsidRDefault="00337E93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37E93" w:rsidRPr="0036756C" w:rsidRDefault="00337E93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  <w:lang w:val="en-US"/>
        </w:rPr>
        <w:lastRenderedPageBreak/>
        <w:t>II</w:t>
      </w:r>
      <w:r w:rsidRPr="0036756C">
        <w:rPr>
          <w:b/>
          <w:szCs w:val="28"/>
        </w:rPr>
        <w:t xml:space="preserve">. Перечень и анализ социальных, финансово-экономических 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</w:rPr>
        <w:t>и прочих рисков реализации муниципальной программы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Основными показателями реализации муниципальной программы являются: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предупреждение опасного поведения детей дошкольного и школьного возраста, участников дорожного движения;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 xml:space="preserve">создание комплексной системы профилактики ДТП в целях 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36756C">
        <w:rPr>
          <w:szCs w:val="28"/>
        </w:rPr>
        <w:t xml:space="preserve">формирования у участников дорожного движения стереотипа </w:t>
      </w:r>
      <w:proofErr w:type="spellStart"/>
      <w:proofErr w:type="gramStart"/>
      <w:r w:rsidRPr="0036756C">
        <w:rPr>
          <w:szCs w:val="28"/>
        </w:rPr>
        <w:t>законопослуш</w:t>
      </w:r>
      <w:r w:rsidR="00337E93">
        <w:rPr>
          <w:szCs w:val="28"/>
        </w:rPr>
        <w:t>-</w:t>
      </w:r>
      <w:r w:rsidRPr="0036756C">
        <w:rPr>
          <w:szCs w:val="28"/>
        </w:rPr>
        <w:t>ного</w:t>
      </w:r>
      <w:proofErr w:type="spellEnd"/>
      <w:proofErr w:type="gramEnd"/>
      <w:r w:rsidRPr="0036756C">
        <w:rPr>
          <w:szCs w:val="28"/>
        </w:rPr>
        <w:t xml:space="preserve"> поведения и негативного отношения к правонарушениям в сфере дорожного движения, реализация программы правового воспитания </w:t>
      </w:r>
      <w:proofErr w:type="spellStart"/>
      <w:r w:rsidRPr="0036756C">
        <w:rPr>
          <w:szCs w:val="28"/>
        </w:rPr>
        <w:t>участ</w:t>
      </w:r>
      <w:r w:rsidR="00337E93">
        <w:rPr>
          <w:szCs w:val="28"/>
        </w:rPr>
        <w:t>-</w:t>
      </w:r>
      <w:r w:rsidRPr="0036756C">
        <w:rPr>
          <w:szCs w:val="28"/>
        </w:rPr>
        <w:t>ников</w:t>
      </w:r>
      <w:proofErr w:type="spellEnd"/>
      <w:r w:rsidRPr="0036756C">
        <w:rPr>
          <w:szCs w:val="28"/>
        </w:rPr>
        <w:t xml:space="preserve"> дорожного движения, культуры их поведения;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 xml:space="preserve">совершенствование системы профилактики детского дорожно-транс-портного травматизма, формирование у детей навыков безопасного </w:t>
      </w:r>
      <w:proofErr w:type="spellStart"/>
      <w:proofErr w:type="gramStart"/>
      <w:r w:rsidRPr="0036756C">
        <w:rPr>
          <w:szCs w:val="28"/>
        </w:rPr>
        <w:t>поведе</w:t>
      </w:r>
      <w:r w:rsidR="00337E93">
        <w:rPr>
          <w:szCs w:val="28"/>
        </w:rPr>
        <w:t>-</w:t>
      </w:r>
      <w:r w:rsidRPr="0036756C">
        <w:rPr>
          <w:szCs w:val="28"/>
        </w:rPr>
        <w:t>ния</w:t>
      </w:r>
      <w:proofErr w:type="spellEnd"/>
      <w:proofErr w:type="gramEnd"/>
      <w:r w:rsidRPr="0036756C">
        <w:rPr>
          <w:szCs w:val="28"/>
        </w:rPr>
        <w:t xml:space="preserve"> на дорогах.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Предусматривается реализация таких мероприятий, как: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 xml:space="preserve">продолжение пропагандистских кампаний, направленных на </w:t>
      </w:r>
      <w:proofErr w:type="spellStart"/>
      <w:proofErr w:type="gramStart"/>
      <w:r w:rsidRPr="0036756C">
        <w:rPr>
          <w:szCs w:val="28"/>
        </w:rPr>
        <w:t>формиро</w:t>
      </w:r>
      <w:r w:rsidR="00337E93">
        <w:rPr>
          <w:szCs w:val="28"/>
        </w:rPr>
        <w:t>-</w:t>
      </w:r>
      <w:r w:rsidRPr="0036756C">
        <w:rPr>
          <w:szCs w:val="28"/>
        </w:rPr>
        <w:t>вание</w:t>
      </w:r>
      <w:proofErr w:type="spellEnd"/>
      <w:proofErr w:type="gramEnd"/>
      <w:r w:rsidRPr="0036756C">
        <w:rPr>
          <w:szCs w:val="28"/>
        </w:rPr>
        <w:t xml:space="preserve"> у участников дорожного движения устойчивых стереотипов </w:t>
      </w:r>
      <w:proofErr w:type="spellStart"/>
      <w:r w:rsidRPr="0036756C">
        <w:rPr>
          <w:szCs w:val="28"/>
        </w:rPr>
        <w:t>законопос</w:t>
      </w:r>
      <w:r w:rsidR="00337E93">
        <w:rPr>
          <w:szCs w:val="28"/>
        </w:rPr>
        <w:t>-</w:t>
      </w:r>
      <w:r w:rsidRPr="0036756C">
        <w:rPr>
          <w:szCs w:val="28"/>
        </w:rPr>
        <w:t>лушного</w:t>
      </w:r>
      <w:proofErr w:type="spellEnd"/>
      <w:r w:rsidRPr="0036756C">
        <w:rPr>
          <w:szCs w:val="28"/>
        </w:rPr>
        <w:t xml:space="preserve"> поведения;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совершенствование работы по профилактике детского дорожного – транспортного травматизма;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формирование у населения, особенно у детей, навыков безопасного поведения на дорогах.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>Прогнозируемые значения целевых индикаторов и показателей муниципальной целевой программы в целом и за период реализации муниципальной программы с разбивкой по годам приведены в паспорте муниципальной программы.</w:t>
      </w:r>
    </w:p>
    <w:p w:rsidR="0036756C" w:rsidRPr="0036756C" w:rsidRDefault="0036756C" w:rsidP="0036756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6756C" w:rsidRPr="0036756C" w:rsidRDefault="0036756C" w:rsidP="0036756C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  <w:r w:rsidRPr="0036756C">
        <w:rPr>
          <w:b/>
          <w:color w:val="000000"/>
          <w:szCs w:val="28"/>
          <w:lang w:val="en-US"/>
        </w:rPr>
        <w:t>III</w:t>
      </w:r>
      <w:r w:rsidRPr="0036756C">
        <w:rPr>
          <w:b/>
          <w:color w:val="000000"/>
          <w:szCs w:val="28"/>
        </w:rPr>
        <w:t>. Механизм управления реализацией муниципальной программы</w:t>
      </w:r>
    </w:p>
    <w:p w:rsidR="0036756C" w:rsidRPr="0036756C" w:rsidRDefault="0036756C" w:rsidP="0036756C">
      <w:pPr>
        <w:autoSpaceDE w:val="0"/>
        <w:autoSpaceDN w:val="0"/>
        <w:adjustRightInd w:val="0"/>
        <w:spacing w:line="240" w:lineRule="atLeast"/>
        <w:jc w:val="both"/>
        <w:rPr>
          <w:b/>
          <w:color w:val="000000"/>
          <w:szCs w:val="28"/>
        </w:rPr>
      </w:pPr>
    </w:p>
    <w:p w:rsidR="0036756C" w:rsidRPr="0036756C" w:rsidRDefault="0036756C" w:rsidP="0036756C">
      <w:pPr>
        <w:spacing w:line="360" w:lineRule="atLeast"/>
        <w:ind w:firstLine="709"/>
        <w:jc w:val="both"/>
        <w:rPr>
          <w:szCs w:val="28"/>
        </w:rPr>
      </w:pPr>
      <w:r w:rsidRPr="0036756C">
        <w:rPr>
          <w:szCs w:val="28"/>
        </w:rPr>
        <w:t xml:space="preserve">Координатором работы по реализации муниципальной программы является комитет по образованию. </w:t>
      </w:r>
      <w:proofErr w:type="gramStart"/>
      <w:r w:rsidRPr="0036756C">
        <w:rPr>
          <w:szCs w:val="28"/>
        </w:rPr>
        <w:t>Контроль за</w:t>
      </w:r>
      <w:proofErr w:type="gramEnd"/>
      <w:r w:rsidRPr="0036756C">
        <w:rPr>
          <w:szCs w:val="28"/>
        </w:rPr>
        <w:t xml:space="preserve"> выполнением муниципальной программы возлагается на заместителя Главы Администрации района, курирующего вопросы дорожной деятельности.</w:t>
      </w:r>
    </w:p>
    <w:p w:rsidR="0036756C" w:rsidRPr="00D6401A" w:rsidRDefault="0036756C" w:rsidP="0036756C">
      <w:pPr>
        <w:spacing w:line="360" w:lineRule="atLeast"/>
        <w:ind w:firstLine="709"/>
        <w:jc w:val="both"/>
        <w:rPr>
          <w:szCs w:val="28"/>
        </w:rPr>
      </w:pPr>
      <w:r w:rsidRPr="00D6401A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следующего </w:t>
      </w:r>
      <w:proofErr w:type="gramStart"/>
      <w:r w:rsidRPr="00D6401A">
        <w:rPr>
          <w:szCs w:val="28"/>
        </w:rPr>
        <w:t>за</w:t>
      </w:r>
      <w:proofErr w:type="gramEnd"/>
      <w:r w:rsidRPr="00D6401A">
        <w:rPr>
          <w:szCs w:val="28"/>
        </w:rPr>
        <w:t xml:space="preserve"> </w:t>
      </w:r>
      <w:proofErr w:type="gramStart"/>
      <w:r w:rsidRPr="00D6401A">
        <w:rPr>
          <w:szCs w:val="28"/>
        </w:rPr>
        <w:t>отчетным</w:t>
      </w:r>
      <w:proofErr w:type="gramEnd"/>
      <w:r w:rsidRPr="00D6401A">
        <w:rPr>
          <w:szCs w:val="28"/>
        </w:rPr>
        <w:t>, представляет в отдел по экономическому развитию</w:t>
      </w:r>
      <w:r w:rsidR="000A7CB1">
        <w:rPr>
          <w:szCs w:val="28"/>
        </w:rPr>
        <w:t xml:space="preserve"> и </w:t>
      </w:r>
      <w:r w:rsidRPr="00D6401A">
        <w:rPr>
          <w:szCs w:val="28"/>
        </w:rPr>
        <w:t>сельскому хозяйству Администрации района отчет о финансировании муниципальной программы.</w:t>
      </w:r>
    </w:p>
    <w:p w:rsidR="0036756C" w:rsidRPr="00D6401A" w:rsidRDefault="0036756C" w:rsidP="0036756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6401A">
        <w:rPr>
          <w:szCs w:val="28"/>
        </w:rPr>
        <w:lastRenderedPageBreak/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D6401A">
        <w:rPr>
          <w:szCs w:val="28"/>
        </w:rPr>
        <w:t>за</w:t>
      </w:r>
      <w:proofErr w:type="gramEnd"/>
      <w:r w:rsidRPr="00D6401A">
        <w:rPr>
          <w:szCs w:val="28"/>
        </w:rPr>
        <w:t xml:space="preserve"> отчетным. К отчету прилагается пояснительная записка.</w:t>
      </w:r>
    </w:p>
    <w:p w:rsidR="0036756C" w:rsidRPr="00D6401A" w:rsidRDefault="0036756C" w:rsidP="00337E93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6401A">
        <w:rPr>
          <w:szCs w:val="28"/>
        </w:rPr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D6401A">
        <w:rPr>
          <w:szCs w:val="28"/>
        </w:rPr>
        <w:t>за</w:t>
      </w:r>
      <w:proofErr w:type="gramEnd"/>
      <w:r w:rsidRPr="00D6401A">
        <w:rPr>
          <w:szCs w:val="28"/>
        </w:rPr>
        <w:t xml:space="preserve"> </w:t>
      </w:r>
      <w:proofErr w:type="gramStart"/>
      <w:r w:rsidRPr="00D6401A">
        <w:rPr>
          <w:szCs w:val="28"/>
        </w:rPr>
        <w:t>отчетным</w:t>
      </w:r>
      <w:proofErr w:type="gramEnd"/>
      <w:r w:rsidRPr="00D6401A">
        <w:rPr>
          <w:szCs w:val="28"/>
        </w:rPr>
        <w:t>, представляет</w:t>
      </w:r>
      <w:r w:rsidR="00337E93" w:rsidRPr="00D6401A">
        <w:rPr>
          <w:szCs w:val="28"/>
        </w:rPr>
        <w:t xml:space="preserve"> </w:t>
      </w:r>
      <w:r w:rsidRPr="00D6401A">
        <w:rPr>
          <w:szCs w:val="28"/>
        </w:rPr>
        <w:t>в отдел по экономическому развитию</w:t>
      </w:r>
      <w:r w:rsidR="000A7CB1">
        <w:rPr>
          <w:szCs w:val="28"/>
        </w:rPr>
        <w:t xml:space="preserve"> и сельскому хозяйству </w:t>
      </w:r>
      <w:r w:rsidRPr="00D6401A">
        <w:rPr>
          <w:szCs w:val="28"/>
        </w:rPr>
        <w:t>Администрации района.</w:t>
      </w:r>
    </w:p>
    <w:p w:rsidR="0036756C" w:rsidRPr="0036756C" w:rsidRDefault="0036756C" w:rsidP="0036756C">
      <w:pPr>
        <w:suppressAutoHyphens/>
        <w:spacing w:line="240" w:lineRule="exact"/>
        <w:jc w:val="both"/>
        <w:rPr>
          <w:szCs w:val="28"/>
        </w:rPr>
      </w:pPr>
    </w:p>
    <w:p w:rsidR="0036756C" w:rsidRPr="0036756C" w:rsidRDefault="0036756C" w:rsidP="0036756C">
      <w:pPr>
        <w:suppressAutoHyphens/>
        <w:spacing w:line="240" w:lineRule="exact"/>
        <w:jc w:val="center"/>
        <w:rPr>
          <w:b/>
          <w:szCs w:val="28"/>
        </w:rPr>
      </w:pPr>
      <w:r w:rsidRPr="0036756C">
        <w:rPr>
          <w:b/>
          <w:szCs w:val="28"/>
          <w:lang w:val="en-US"/>
        </w:rPr>
        <w:t>IV</w:t>
      </w:r>
      <w:r w:rsidRPr="0036756C">
        <w:rPr>
          <w:b/>
          <w:szCs w:val="28"/>
        </w:rPr>
        <w:t>. Перечень целевых показателей муниципальной программы</w:t>
      </w:r>
    </w:p>
    <w:p w:rsidR="0036756C" w:rsidRPr="0036756C" w:rsidRDefault="0036756C" w:rsidP="0036756C">
      <w:pPr>
        <w:suppressAutoHyphens/>
        <w:spacing w:line="240" w:lineRule="exact"/>
        <w:jc w:val="center"/>
        <w:rPr>
          <w:b/>
          <w:szCs w:val="28"/>
        </w:rPr>
      </w:pPr>
    </w:p>
    <w:tbl>
      <w:tblPr>
        <w:tblStyle w:val="410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08"/>
        <w:gridCol w:w="709"/>
        <w:gridCol w:w="709"/>
        <w:gridCol w:w="709"/>
        <w:gridCol w:w="709"/>
        <w:gridCol w:w="709"/>
      </w:tblGrid>
      <w:tr w:rsidR="0036756C" w:rsidRPr="0036756C" w:rsidTr="00DD6E04">
        <w:trPr>
          <w:trHeight w:val="360"/>
        </w:trPr>
        <w:tc>
          <w:tcPr>
            <w:tcW w:w="851" w:type="dxa"/>
            <w:vMerge w:val="restart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</w:p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36756C">
              <w:rPr>
                <w:szCs w:val="28"/>
              </w:rPr>
              <w:t xml:space="preserve">№ </w:t>
            </w:r>
            <w:proofErr w:type="gramStart"/>
            <w:r w:rsidRPr="0036756C">
              <w:rPr>
                <w:szCs w:val="28"/>
              </w:rPr>
              <w:t>п</w:t>
            </w:r>
            <w:proofErr w:type="gramEnd"/>
            <w:r w:rsidRPr="0036756C">
              <w:rPr>
                <w:szCs w:val="28"/>
              </w:rPr>
              <w:t>/п</w:t>
            </w:r>
          </w:p>
        </w:tc>
        <w:tc>
          <w:tcPr>
            <w:tcW w:w="4252" w:type="dxa"/>
            <w:vMerge w:val="restart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36756C">
              <w:rPr>
                <w:szCs w:val="28"/>
              </w:rPr>
              <w:t>Цели, задачи муниципальной  программы, наименование и единица измерения целевого показателя</w:t>
            </w:r>
          </w:p>
        </w:tc>
        <w:tc>
          <w:tcPr>
            <w:tcW w:w="4253" w:type="dxa"/>
            <w:gridSpan w:val="6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36756C">
              <w:rPr>
                <w:szCs w:val="28"/>
              </w:rPr>
              <w:t>Значение целевого показателя             по годам</w:t>
            </w:r>
          </w:p>
        </w:tc>
      </w:tr>
      <w:tr w:rsidR="0036756C" w:rsidRPr="0036756C" w:rsidTr="00DD6E04">
        <w:trPr>
          <w:trHeight w:val="360"/>
        </w:trPr>
        <w:tc>
          <w:tcPr>
            <w:tcW w:w="851" w:type="dxa"/>
            <w:vMerge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4252" w:type="dxa"/>
            <w:vMerge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2020 год</w:t>
            </w:r>
          </w:p>
        </w:tc>
        <w:tc>
          <w:tcPr>
            <w:tcW w:w="709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2021 год</w:t>
            </w:r>
          </w:p>
        </w:tc>
        <w:tc>
          <w:tcPr>
            <w:tcW w:w="709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2022 год</w:t>
            </w:r>
          </w:p>
        </w:tc>
        <w:tc>
          <w:tcPr>
            <w:tcW w:w="709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2023 год</w:t>
            </w:r>
          </w:p>
        </w:tc>
        <w:tc>
          <w:tcPr>
            <w:tcW w:w="709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2024 год</w:t>
            </w:r>
          </w:p>
        </w:tc>
        <w:tc>
          <w:tcPr>
            <w:tcW w:w="709" w:type="dxa"/>
          </w:tcPr>
          <w:p w:rsidR="0036756C" w:rsidRPr="0036756C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 w:rsidRPr="0036756C">
              <w:rPr>
                <w:spacing w:val="-12"/>
                <w:szCs w:val="28"/>
              </w:rPr>
              <w:t>2025 год</w:t>
            </w:r>
          </w:p>
        </w:tc>
      </w:tr>
      <w:tr w:rsidR="00337E93" w:rsidRPr="0036756C" w:rsidTr="00DD6E04">
        <w:trPr>
          <w:trHeight w:val="360"/>
        </w:trPr>
        <w:tc>
          <w:tcPr>
            <w:tcW w:w="851" w:type="dxa"/>
          </w:tcPr>
          <w:p w:rsidR="00337E93" w:rsidRPr="0036756C" w:rsidRDefault="00337E93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252" w:type="dxa"/>
          </w:tcPr>
          <w:p w:rsidR="00337E93" w:rsidRPr="0036756C" w:rsidRDefault="00337E93" w:rsidP="0036756C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3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4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5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6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7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12"/>
                <w:szCs w:val="28"/>
              </w:rPr>
            </w:pPr>
            <w:r>
              <w:rPr>
                <w:spacing w:val="-12"/>
                <w:szCs w:val="28"/>
              </w:rPr>
              <w:t>8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 xml:space="preserve">1. </w:t>
            </w:r>
          </w:p>
        </w:tc>
        <w:tc>
          <w:tcPr>
            <w:tcW w:w="8505" w:type="dxa"/>
            <w:gridSpan w:val="7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Цель 1. Сохранение показателя количества дорожно-транспортных происшествий на прежнем уровне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1.1.</w:t>
            </w:r>
          </w:p>
        </w:tc>
        <w:tc>
          <w:tcPr>
            <w:tcW w:w="8505" w:type="dxa"/>
            <w:gridSpan w:val="7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Задача 1. Предупреждение опасного поведения детей дошкольного и школьного возраста, участников дорожного движения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1.1.1.</w:t>
            </w:r>
          </w:p>
        </w:tc>
        <w:tc>
          <w:tcPr>
            <w:tcW w:w="4252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rPr>
                <w:szCs w:val="28"/>
              </w:rPr>
            </w:pPr>
            <w:r w:rsidRPr="0036756C">
              <w:rPr>
                <w:szCs w:val="28"/>
              </w:rPr>
              <w:t>Показатель 1.</w:t>
            </w:r>
          </w:p>
          <w:p w:rsidR="0036756C" w:rsidRPr="0036756C" w:rsidRDefault="0036756C" w:rsidP="0036756C">
            <w:pPr>
              <w:suppressAutoHyphens/>
              <w:spacing w:before="120" w:line="240" w:lineRule="exact"/>
              <w:rPr>
                <w:szCs w:val="28"/>
              </w:rPr>
            </w:pPr>
            <w:r w:rsidRPr="0036756C">
              <w:rPr>
                <w:szCs w:val="28"/>
              </w:rPr>
              <w:t xml:space="preserve">Количество ДТП на </w:t>
            </w:r>
            <w:proofErr w:type="gramStart"/>
            <w:r w:rsidRPr="0036756C">
              <w:rPr>
                <w:szCs w:val="28"/>
              </w:rPr>
              <w:t>автомобиль-</w:t>
            </w:r>
            <w:proofErr w:type="spellStart"/>
            <w:r w:rsidRPr="0036756C">
              <w:rPr>
                <w:szCs w:val="28"/>
              </w:rPr>
              <w:t>ных</w:t>
            </w:r>
            <w:proofErr w:type="spellEnd"/>
            <w:proofErr w:type="gramEnd"/>
            <w:r w:rsidRPr="0036756C">
              <w:rPr>
                <w:szCs w:val="28"/>
              </w:rPr>
              <w:t xml:space="preserve"> дорогах общего пользования местного значения Демянского муниципального района, ед.</w:t>
            </w:r>
          </w:p>
        </w:tc>
        <w:tc>
          <w:tcPr>
            <w:tcW w:w="708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1.1.2.</w:t>
            </w:r>
          </w:p>
        </w:tc>
        <w:tc>
          <w:tcPr>
            <w:tcW w:w="4252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rPr>
                <w:szCs w:val="28"/>
              </w:rPr>
            </w:pPr>
            <w:r w:rsidRPr="0036756C">
              <w:rPr>
                <w:szCs w:val="28"/>
              </w:rPr>
              <w:t>Показатель 2.</w:t>
            </w:r>
          </w:p>
          <w:p w:rsidR="0036756C" w:rsidRPr="0036756C" w:rsidRDefault="0036756C" w:rsidP="0036756C">
            <w:pPr>
              <w:suppressAutoHyphens/>
              <w:spacing w:before="120" w:line="240" w:lineRule="exact"/>
              <w:rPr>
                <w:szCs w:val="28"/>
              </w:rPr>
            </w:pPr>
            <w:r w:rsidRPr="0036756C">
              <w:rPr>
                <w:szCs w:val="28"/>
              </w:rPr>
              <w:t>Число пострадавших в ДТП на автомобильных дорогах общего пользования местного значения Демянского муниципального района, ед.</w:t>
            </w:r>
          </w:p>
        </w:tc>
        <w:tc>
          <w:tcPr>
            <w:tcW w:w="708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0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2.</w:t>
            </w:r>
          </w:p>
        </w:tc>
        <w:tc>
          <w:tcPr>
            <w:tcW w:w="8505" w:type="dxa"/>
            <w:gridSpan w:val="7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Цель 2. 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на территории Демянского муниципального района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2.1.</w:t>
            </w:r>
          </w:p>
        </w:tc>
        <w:tc>
          <w:tcPr>
            <w:tcW w:w="8505" w:type="dxa"/>
            <w:gridSpan w:val="7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Задача 1.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2.1.1.</w:t>
            </w:r>
          </w:p>
        </w:tc>
        <w:tc>
          <w:tcPr>
            <w:tcW w:w="4252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Показатель 1.</w:t>
            </w:r>
          </w:p>
          <w:p w:rsidR="0036756C" w:rsidRPr="0036756C" w:rsidRDefault="0036756C" w:rsidP="0036756C">
            <w:pPr>
              <w:suppressAutoHyphens/>
              <w:spacing w:before="120" w:line="240" w:lineRule="exact"/>
              <w:rPr>
                <w:szCs w:val="28"/>
              </w:rPr>
            </w:pPr>
            <w:r w:rsidRPr="0036756C">
              <w:rPr>
                <w:szCs w:val="28"/>
              </w:rPr>
              <w:t xml:space="preserve">Количество проведенных в </w:t>
            </w:r>
            <w:proofErr w:type="spellStart"/>
            <w:proofErr w:type="gramStart"/>
            <w:r w:rsidRPr="0036756C">
              <w:rPr>
                <w:szCs w:val="28"/>
              </w:rPr>
              <w:t>обра-зовательных</w:t>
            </w:r>
            <w:proofErr w:type="spellEnd"/>
            <w:proofErr w:type="gramEnd"/>
            <w:r w:rsidRPr="0036756C">
              <w:rPr>
                <w:szCs w:val="28"/>
              </w:rPr>
              <w:t xml:space="preserve"> организациях про-</w:t>
            </w:r>
            <w:proofErr w:type="spellStart"/>
            <w:r w:rsidRPr="0036756C">
              <w:rPr>
                <w:szCs w:val="28"/>
              </w:rPr>
              <w:t>пагандистских</w:t>
            </w:r>
            <w:proofErr w:type="spellEnd"/>
            <w:r w:rsidRPr="0036756C">
              <w:rPr>
                <w:szCs w:val="28"/>
              </w:rPr>
              <w:t xml:space="preserve"> компаний, на-</w:t>
            </w:r>
            <w:proofErr w:type="spellStart"/>
            <w:r w:rsidRPr="0036756C">
              <w:rPr>
                <w:szCs w:val="28"/>
              </w:rPr>
              <w:t>правленных</w:t>
            </w:r>
            <w:proofErr w:type="spellEnd"/>
            <w:r w:rsidRPr="0036756C">
              <w:rPr>
                <w:szCs w:val="28"/>
              </w:rPr>
              <w:t xml:space="preserve"> на формирование у участников дорожного движения стереотипов законопослушного поведения, ед.</w:t>
            </w:r>
          </w:p>
        </w:tc>
        <w:tc>
          <w:tcPr>
            <w:tcW w:w="708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16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18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22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24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24</w:t>
            </w:r>
          </w:p>
        </w:tc>
      </w:tr>
      <w:tr w:rsidR="00337E93" w:rsidRPr="0036756C" w:rsidTr="00337E93">
        <w:tc>
          <w:tcPr>
            <w:tcW w:w="851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4252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8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09" w:type="dxa"/>
          </w:tcPr>
          <w:p w:rsidR="00337E93" w:rsidRPr="0036756C" w:rsidRDefault="00337E93" w:rsidP="00337E93">
            <w:pPr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3.</w:t>
            </w:r>
          </w:p>
        </w:tc>
        <w:tc>
          <w:tcPr>
            <w:tcW w:w="8505" w:type="dxa"/>
            <w:gridSpan w:val="7"/>
          </w:tcPr>
          <w:p w:rsidR="0036756C" w:rsidRPr="0036756C" w:rsidRDefault="0036756C" w:rsidP="00337E93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Задача 2. Совершенствование системы профилактики детского</w:t>
            </w:r>
            <w:r w:rsidR="00337E93">
              <w:rPr>
                <w:szCs w:val="28"/>
              </w:rPr>
              <w:t xml:space="preserve"> </w:t>
            </w:r>
            <w:r w:rsidRPr="0036756C">
              <w:rPr>
                <w:szCs w:val="28"/>
              </w:rPr>
              <w:t>дорожно-транспортного травматизма, формирование у детей навыков безопасного поведения на дорогах</w:t>
            </w:r>
          </w:p>
        </w:tc>
      </w:tr>
      <w:tr w:rsidR="0036756C" w:rsidRPr="0036756C" w:rsidTr="00DD6E04">
        <w:tc>
          <w:tcPr>
            <w:tcW w:w="851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3.1.</w:t>
            </w:r>
          </w:p>
        </w:tc>
        <w:tc>
          <w:tcPr>
            <w:tcW w:w="4252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 xml:space="preserve">Показатель 1. </w:t>
            </w:r>
          </w:p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Доля учащихся (воспитанников), задействованных в мероприятиях по профилактике ДТП, %</w:t>
            </w:r>
          </w:p>
        </w:tc>
        <w:tc>
          <w:tcPr>
            <w:tcW w:w="708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  <w:tc>
          <w:tcPr>
            <w:tcW w:w="709" w:type="dxa"/>
          </w:tcPr>
          <w:p w:rsidR="0036756C" w:rsidRPr="0036756C" w:rsidRDefault="0036756C" w:rsidP="0036756C">
            <w:pPr>
              <w:suppressAutoHyphens/>
              <w:spacing w:before="120" w:line="240" w:lineRule="exact"/>
              <w:jc w:val="both"/>
              <w:rPr>
                <w:szCs w:val="28"/>
              </w:rPr>
            </w:pPr>
            <w:r w:rsidRPr="0036756C">
              <w:rPr>
                <w:szCs w:val="28"/>
              </w:rPr>
              <w:t>100</w:t>
            </w:r>
          </w:p>
        </w:tc>
      </w:tr>
    </w:tbl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8F6A9F" w:rsidRDefault="008F6A9F" w:rsidP="00F57ED8">
      <w:pPr>
        <w:spacing w:line="360" w:lineRule="atLeast"/>
        <w:rPr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8F35B1" w:rsidP="00620D80">
      <w:pPr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F35B1" w:rsidRPr="00B4670F" w:rsidRDefault="008F35B1" w:rsidP="008F6A9F">
      <w:pPr>
        <w:spacing w:after="100" w:afterAutospacing="1" w:line="0" w:lineRule="atLeast"/>
        <w:rPr>
          <w:b/>
          <w:bCs/>
          <w:szCs w:val="28"/>
        </w:rPr>
        <w:sectPr w:rsidR="008F35B1" w:rsidRPr="00B4670F" w:rsidSect="00EF1FC3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36756C" w:rsidRDefault="0036756C" w:rsidP="0036756C">
      <w:pPr>
        <w:spacing w:line="240" w:lineRule="exact"/>
        <w:jc w:val="center"/>
        <w:rPr>
          <w:b/>
          <w:sz w:val="16"/>
          <w:szCs w:val="16"/>
        </w:rPr>
      </w:pPr>
      <w:r>
        <w:rPr>
          <w:b/>
          <w:szCs w:val="28"/>
          <w:lang w:val="en-US"/>
        </w:rPr>
        <w:lastRenderedPageBreak/>
        <w:t>V</w:t>
      </w:r>
      <w:r w:rsidRPr="00677D23">
        <w:rPr>
          <w:b/>
          <w:szCs w:val="28"/>
        </w:rPr>
        <w:t xml:space="preserve">. Мероприятия муниципальной программы </w:t>
      </w:r>
    </w:p>
    <w:p w:rsidR="0036756C" w:rsidRDefault="0036756C" w:rsidP="0036756C">
      <w:pPr>
        <w:spacing w:line="240" w:lineRule="exact"/>
        <w:jc w:val="center"/>
        <w:rPr>
          <w:sz w:val="16"/>
          <w:szCs w:val="16"/>
        </w:rPr>
      </w:pPr>
    </w:p>
    <w:p w:rsidR="0036756C" w:rsidRDefault="0036756C" w:rsidP="0036756C">
      <w:pPr>
        <w:spacing w:line="240" w:lineRule="exact"/>
        <w:jc w:val="center"/>
        <w:rPr>
          <w:sz w:val="16"/>
          <w:szCs w:val="16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3260"/>
        <w:gridCol w:w="992"/>
        <w:gridCol w:w="1701"/>
        <w:gridCol w:w="1985"/>
        <w:gridCol w:w="590"/>
        <w:gridCol w:w="591"/>
        <w:gridCol w:w="591"/>
        <w:gridCol w:w="590"/>
        <w:gridCol w:w="591"/>
        <w:gridCol w:w="591"/>
      </w:tblGrid>
      <w:tr w:rsidR="0036756C" w:rsidRPr="004F065C" w:rsidTr="00DD6E04">
        <w:tc>
          <w:tcPr>
            <w:tcW w:w="709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№ </w:t>
            </w:r>
            <w:proofErr w:type="gramStart"/>
            <w:r w:rsidRPr="004F065C">
              <w:rPr>
                <w:sz w:val="24"/>
                <w:szCs w:val="24"/>
              </w:rPr>
              <w:t>п</w:t>
            </w:r>
            <w:proofErr w:type="gramEnd"/>
            <w:r w:rsidRPr="004F065C">
              <w:rPr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0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Исполнители</w:t>
            </w:r>
          </w:p>
        </w:tc>
        <w:tc>
          <w:tcPr>
            <w:tcW w:w="992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4F065C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4F065C">
              <w:rPr>
                <w:sz w:val="24"/>
                <w:szCs w:val="24"/>
              </w:rPr>
              <w:t>зации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(годы)</w:t>
            </w:r>
          </w:p>
        </w:tc>
        <w:tc>
          <w:tcPr>
            <w:tcW w:w="1701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proofErr w:type="gramStart"/>
            <w:r w:rsidRPr="004F065C">
              <w:rPr>
                <w:spacing w:val="-20"/>
                <w:sz w:val="24"/>
                <w:szCs w:val="24"/>
              </w:rPr>
              <w:t>Целевой показатель (номер целевого показатели из паспорта муниципальной программы)</w:t>
            </w:r>
            <w:proofErr w:type="gramEnd"/>
          </w:p>
        </w:tc>
        <w:tc>
          <w:tcPr>
            <w:tcW w:w="1985" w:type="dxa"/>
            <w:vMerge w:val="restart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544" w:type="dxa"/>
            <w:gridSpan w:val="6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Объем финансирования по годам  (тыс. руб.)</w:t>
            </w:r>
          </w:p>
        </w:tc>
      </w:tr>
      <w:tr w:rsidR="0036756C" w:rsidRPr="004F065C" w:rsidTr="00DD6E04">
        <w:tc>
          <w:tcPr>
            <w:tcW w:w="709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0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2020 год</w:t>
            </w:r>
          </w:p>
        </w:tc>
        <w:tc>
          <w:tcPr>
            <w:tcW w:w="591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2021 год</w:t>
            </w:r>
          </w:p>
        </w:tc>
        <w:tc>
          <w:tcPr>
            <w:tcW w:w="591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2022 год</w:t>
            </w:r>
          </w:p>
        </w:tc>
        <w:tc>
          <w:tcPr>
            <w:tcW w:w="590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2023 год</w:t>
            </w:r>
          </w:p>
        </w:tc>
        <w:tc>
          <w:tcPr>
            <w:tcW w:w="591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2024 год</w:t>
            </w:r>
          </w:p>
        </w:tc>
        <w:tc>
          <w:tcPr>
            <w:tcW w:w="591" w:type="dxa"/>
            <w:vAlign w:val="center"/>
          </w:tcPr>
          <w:p w:rsidR="0036756C" w:rsidRPr="00337E93" w:rsidRDefault="0036756C" w:rsidP="00337E93">
            <w:pPr>
              <w:suppressAutoHyphens/>
              <w:spacing w:before="120" w:line="240" w:lineRule="exact"/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337E93">
              <w:rPr>
                <w:spacing w:val="-20"/>
                <w:sz w:val="24"/>
                <w:szCs w:val="24"/>
              </w:rPr>
              <w:t>2025 год</w:t>
            </w:r>
          </w:p>
        </w:tc>
      </w:tr>
      <w:tr w:rsidR="0036756C" w:rsidRPr="004F065C" w:rsidTr="00DD6E04">
        <w:trPr>
          <w:cantSplit/>
        </w:trPr>
        <w:tc>
          <w:tcPr>
            <w:tcW w:w="709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6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7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8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10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11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56C" w:rsidRPr="004F065C" w:rsidTr="00DD6E04">
        <w:trPr>
          <w:cantSplit/>
          <w:trHeight w:val="483"/>
        </w:trPr>
        <w:tc>
          <w:tcPr>
            <w:tcW w:w="709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68" w:type="dxa"/>
            <w:gridSpan w:val="11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Задача 1. Предупреждение опасного поведения детей дошкольного и школьного возраста, участников дорожного движения;</w:t>
            </w:r>
          </w:p>
        </w:tc>
      </w:tr>
      <w:tr w:rsidR="0036756C" w:rsidRPr="004F065C" w:rsidTr="00DD6E04">
        <w:trPr>
          <w:cantSplit/>
          <w:trHeight w:val="1086"/>
        </w:trPr>
        <w:tc>
          <w:tcPr>
            <w:tcW w:w="70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Организовывать проведение специализированных семинаров, посвященных мерам </w:t>
            </w:r>
            <w:proofErr w:type="spellStart"/>
            <w:proofErr w:type="gramStart"/>
            <w:r w:rsidRPr="004F065C"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4F065C">
              <w:rPr>
                <w:sz w:val="24"/>
                <w:szCs w:val="24"/>
              </w:rPr>
              <w:t>тики</w:t>
            </w:r>
            <w:proofErr w:type="gramEnd"/>
            <w:r w:rsidRPr="004F065C">
              <w:rPr>
                <w:sz w:val="24"/>
                <w:szCs w:val="24"/>
              </w:rPr>
              <w:t xml:space="preserve"> ДТП и снижению тяжести их последствий</w:t>
            </w:r>
          </w:p>
        </w:tc>
        <w:tc>
          <w:tcPr>
            <w:tcW w:w="3260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ОГИБДД ОМВД России по </w:t>
            </w:r>
            <w:proofErr w:type="spellStart"/>
            <w:r w:rsidRPr="004F065C">
              <w:rPr>
                <w:sz w:val="24"/>
                <w:szCs w:val="24"/>
              </w:rPr>
              <w:t>Демянскому</w:t>
            </w:r>
            <w:proofErr w:type="spellEnd"/>
            <w:r w:rsidRPr="004F065C">
              <w:rPr>
                <w:sz w:val="24"/>
                <w:szCs w:val="24"/>
              </w:rPr>
              <w:t xml:space="preserve"> району (по согласованию)</w:t>
            </w:r>
          </w:p>
        </w:tc>
        <w:tc>
          <w:tcPr>
            <w:tcW w:w="992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2020 – </w:t>
            </w:r>
            <w:r>
              <w:rPr>
                <w:color w:val="000000" w:themeColor="text1"/>
                <w:sz w:val="24"/>
                <w:szCs w:val="24"/>
              </w:rPr>
              <w:t>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cantSplit/>
          <w:trHeight w:val="853"/>
        </w:trPr>
        <w:tc>
          <w:tcPr>
            <w:tcW w:w="70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Проводить обследование дорог с целью определения видов и объемов работ и очередности проведения ремонтных работ</w:t>
            </w:r>
          </w:p>
        </w:tc>
        <w:tc>
          <w:tcPr>
            <w:tcW w:w="3260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4F065C">
              <w:rPr>
                <w:sz w:val="24"/>
                <w:szCs w:val="24"/>
              </w:rPr>
              <w:t xml:space="preserve">правление </w:t>
            </w:r>
          </w:p>
        </w:tc>
        <w:tc>
          <w:tcPr>
            <w:tcW w:w="992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1.1.1, 1.1.2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cantSplit/>
          <w:trHeight w:val="556"/>
        </w:trPr>
        <w:tc>
          <w:tcPr>
            <w:tcW w:w="70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</w:t>
            </w:r>
          </w:p>
        </w:tc>
        <w:tc>
          <w:tcPr>
            <w:tcW w:w="15168" w:type="dxa"/>
            <w:gridSpan w:val="11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Задача 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</w:tc>
      </w:tr>
      <w:tr w:rsidR="0036756C" w:rsidRPr="004F065C" w:rsidTr="00DD6E04">
        <w:trPr>
          <w:cantSplit/>
          <w:trHeight w:val="1264"/>
        </w:trPr>
        <w:tc>
          <w:tcPr>
            <w:tcW w:w="70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Проводить: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 встречи сотрудников ОГИБДД с учащимися, их родителями и педагогами образовательных учреждений района по вопросу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36756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F065C">
              <w:rPr>
                <w:sz w:val="24"/>
                <w:szCs w:val="24"/>
              </w:rPr>
              <w:t>омитет по образованию</w:t>
            </w:r>
            <w:r>
              <w:rPr>
                <w:sz w:val="24"/>
                <w:szCs w:val="24"/>
              </w:rPr>
              <w:t>;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ОГИБДД ОМВД России по </w:t>
            </w:r>
            <w:proofErr w:type="spellStart"/>
            <w:r w:rsidRPr="004F065C">
              <w:rPr>
                <w:sz w:val="24"/>
                <w:szCs w:val="24"/>
              </w:rPr>
              <w:t>Демянскому</w:t>
            </w:r>
            <w:proofErr w:type="spellEnd"/>
            <w:r w:rsidRPr="004F065C">
              <w:rPr>
                <w:sz w:val="24"/>
                <w:szCs w:val="24"/>
              </w:rPr>
              <w:t xml:space="preserve"> району (по согласованию)</w:t>
            </w:r>
          </w:p>
        </w:tc>
        <w:tc>
          <w:tcPr>
            <w:tcW w:w="992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2.1.1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6756C" w:rsidRDefault="0036756C" w:rsidP="0036756C">
      <w:pPr>
        <w:jc w:val="center"/>
      </w:pPr>
    </w:p>
    <w:tbl>
      <w:tblPr>
        <w:tblW w:w="15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678"/>
        <w:gridCol w:w="3254"/>
        <w:gridCol w:w="991"/>
        <w:gridCol w:w="1698"/>
        <w:gridCol w:w="1981"/>
        <w:gridCol w:w="594"/>
        <w:gridCol w:w="594"/>
        <w:gridCol w:w="596"/>
        <w:gridCol w:w="595"/>
        <w:gridCol w:w="595"/>
        <w:gridCol w:w="595"/>
        <w:gridCol w:w="28"/>
      </w:tblGrid>
      <w:tr w:rsidR="0036756C" w:rsidRPr="004F065C" w:rsidTr="00DD6E04">
        <w:trPr>
          <w:cantSplit/>
        </w:trPr>
        <w:tc>
          <w:tcPr>
            <w:tcW w:w="707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79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</w:t>
            </w:r>
          </w:p>
        </w:tc>
        <w:tc>
          <w:tcPr>
            <w:tcW w:w="3255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4</w:t>
            </w:r>
          </w:p>
        </w:tc>
        <w:tc>
          <w:tcPr>
            <w:tcW w:w="1698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6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7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8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9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9" w:type="dxa"/>
            <w:gridSpan w:val="2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36756C" w:rsidRPr="004F065C" w:rsidTr="00DD6E04">
        <w:trPr>
          <w:gridAfter w:val="1"/>
          <w:wAfter w:w="28" w:type="dxa"/>
          <w:cantSplit/>
          <w:trHeight w:val="5371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67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обеспечения безопасности дорожного движения;- обучение учащихся образовательных учреждений района Правилам дорожного движения и методам оказания доврачебной </w:t>
            </w:r>
            <w:proofErr w:type="gramStart"/>
            <w:r w:rsidRPr="004F065C">
              <w:rPr>
                <w:sz w:val="24"/>
                <w:szCs w:val="24"/>
              </w:rPr>
              <w:t>медицин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F065C">
              <w:rPr>
                <w:sz w:val="24"/>
                <w:szCs w:val="24"/>
              </w:rPr>
              <w:t>ской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помощи;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- конкурсы сочинений, рисунков, поделок по безопасности </w:t>
            </w:r>
            <w:proofErr w:type="spellStart"/>
            <w:proofErr w:type="gramStart"/>
            <w:r w:rsidRPr="004F065C">
              <w:rPr>
                <w:sz w:val="24"/>
                <w:szCs w:val="24"/>
              </w:rPr>
              <w:t>дорож</w:t>
            </w:r>
            <w:r>
              <w:rPr>
                <w:sz w:val="24"/>
                <w:szCs w:val="24"/>
              </w:rPr>
              <w:t>-</w:t>
            </w:r>
            <w:r w:rsidRPr="004F065C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движения в образователь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F065C">
              <w:rPr>
                <w:sz w:val="24"/>
                <w:szCs w:val="24"/>
              </w:rPr>
              <w:t>ных</w:t>
            </w:r>
            <w:proofErr w:type="spellEnd"/>
            <w:r w:rsidRPr="004F065C">
              <w:rPr>
                <w:sz w:val="24"/>
                <w:szCs w:val="24"/>
              </w:rPr>
              <w:t xml:space="preserve"> учреждениях района;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- смотры-конкурсы по </w:t>
            </w:r>
            <w:proofErr w:type="spellStart"/>
            <w:proofErr w:type="gramStart"/>
            <w:r w:rsidRPr="004F065C">
              <w:rPr>
                <w:sz w:val="24"/>
                <w:szCs w:val="24"/>
              </w:rPr>
              <w:t>безопас</w:t>
            </w:r>
            <w:r>
              <w:rPr>
                <w:sz w:val="24"/>
                <w:szCs w:val="24"/>
              </w:rPr>
              <w:t>-</w:t>
            </w:r>
            <w:r w:rsidRPr="004F065C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дорожного движения в образовательных учреждениях района;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- ежегодные районные слеты движения «Школа безопасности – Зарница» по вопросам, </w:t>
            </w:r>
            <w:proofErr w:type="gramStart"/>
            <w:r w:rsidRPr="004F065C">
              <w:rPr>
                <w:sz w:val="24"/>
                <w:szCs w:val="24"/>
              </w:rPr>
              <w:t>связан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4F065C">
              <w:rPr>
                <w:sz w:val="24"/>
                <w:szCs w:val="24"/>
              </w:rPr>
              <w:t>ным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с безопасностью дорожного движения</w:t>
            </w:r>
          </w:p>
        </w:tc>
        <w:tc>
          <w:tcPr>
            <w:tcW w:w="3255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gridAfter w:val="1"/>
          <w:wAfter w:w="28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Организовывать и проводить конкурсы, соревнования, викторины, направленные на обучение детей и подростков навыкам безопасного поведения на улицах и дорогах</w:t>
            </w:r>
          </w:p>
        </w:tc>
        <w:tc>
          <w:tcPr>
            <w:tcW w:w="3255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F065C">
              <w:rPr>
                <w:sz w:val="24"/>
                <w:szCs w:val="24"/>
              </w:rPr>
              <w:t xml:space="preserve">омитет по образованию </w:t>
            </w:r>
          </w:p>
        </w:tc>
        <w:tc>
          <w:tcPr>
            <w:tcW w:w="991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698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2.1.1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gridAfter w:val="1"/>
          <w:wAfter w:w="28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79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Обеспечить выполнение инструкции по разбору дорожно-транспортного происшествия с </w:t>
            </w:r>
            <w:r>
              <w:rPr>
                <w:sz w:val="24"/>
                <w:szCs w:val="24"/>
              </w:rPr>
              <w:t xml:space="preserve">участием детей и подростков </w:t>
            </w:r>
          </w:p>
        </w:tc>
        <w:tc>
          <w:tcPr>
            <w:tcW w:w="3255" w:type="dxa"/>
          </w:tcPr>
          <w:p w:rsidR="0036756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F065C">
              <w:rPr>
                <w:sz w:val="24"/>
                <w:szCs w:val="24"/>
              </w:rPr>
              <w:t>омитет по образованию</w:t>
            </w:r>
            <w:r>
              <w:rPr>
                <w:sz w:val="24"/>
                <w:szCs w:val="24"/>
              </w:rPr>
              <w:t>;</w:t>
            </w:r>
          </w:p>
          <w:p w:rsidR="0036756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ОГИБДД ОМВД России по </w:t>
            </w:r>
            <w:proofErr w:type="spellStart"/>
            <w:r w:rsidRPr="004F065C">
              <w:rPr>
                <w:sz w:val="24"/>
                <w:szCs w:val="24"/>
              </w:rPr>
              <w:t>Демянскому</w:t>
            </w:r>
            <w:proofErr w:type="spellEnd"/>
            <w:r w:rsidRPr="004F065C">
              <w:rPr>
                <w:sz w:val="24"/>
                <w:szCs w:val="24"/>
              </w:rPr>
              <w:t xml:space="preserve"> району (по согласованию)</w:t>
            </w:r>
          </w:p>
        </w:tc>
        <w:tc>
          <w:tcPr>
            <w:tcW w:w="991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698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2.1.1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6756C" w:rsidRDefault="0036756C" w:rsidP="0036756C">
      <w:pPr>
        <w:jc w:val="center"/>
      </w:pPr>
    </w:p>
    <w:tbl>
      <w:tblPr>
        <w:tblW w:w="159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678"/>
        <w:gridCol w:w="3254"/>
        <w:gridCol w:w="990"/>
        <w:gridCol w:w="1698"/>
        <w:gridCol w:w="1981"/>
        <w:gridCol w:w="595"/>
        <w:gridCol w:w="596"/>
        <w:gridCol w:w="595"/>
        <w:gridCol w:w="596"/>
        <w:gridCol w:w="595"/>
        <w:gridCol w:w="593"/>
        <w:gridCol w:w="29"/>
      </w:tblGrid>
      <w:tr w:rsidR="0036756C" w:rsidRPr="004F065C" w:rsidTr="00DD6E04">
        <w:trPr>
          <w:cantSplit/>
        </w:trPr>
        <w:tc>
          <w:tcPr>
            <w:tcW w:w="707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682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</w:t>
            </w:r>
          </w:p>
        </w:tc>
        <w:tc>
          <w:tcPr>
            <w:tcW w:w="3257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6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7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8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9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11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6756C" w:rsidRPr="004F065C" w:rsidTr="00DD6E04">
        <w:trPr>
          <w:gridAfter w:val="1"/>
          <w:wAfter w:w="29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4F065C">
              <w:rPr>
                <w:sz w:val="24"/>
                <w:szCs w:val="24"/>
              </w:rPr>
              <w:t>возрасте до 16 лет в целях выявления причин и условий, способствовавших совершению дорожно-транспортного происшествия, и их устранение</w:t>
            </w:r>
          </w:p>
        </w:tc>
        <w:tc>
          <w:tcPr>
            <w:tcW w:w="325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6756C" w:rsidRPr="004F065C" w:rsidTr="00DD6E04">
        <w:trPr>
          <w:gridAfter w:val="1"/>
          <w:wAfter w:w="29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Проводить ежегодно итоги работы образовательных </w:t>
            </w:r>
            <w:proofErr w:type="gramStart"/>
            <w:r w:rsidRPr="004F065C">
              <w:rPr>
                <w:sz w:val="24"/>
                <w:szCs w:val="24"/>
              </w:rPr>
              <w:t>учреждениях</w:t>
            </w:r>
            <w:proofErr w:type="gramEnd"/>
            <w:r w:rsidRPr="004F065C">
              <w:rPr>
                <w:sz w:val="24"/>
                <w:szCs w:val="24"/>
              </w:rPr>
              <w:t xml:space="preserve"> по реализации мероприятий муниципальной программы</w:t>
            </w:r>
          </w:p>
        </w:tc>
        <w:tc>
          <w:tcPr>
            <w:tcW w:w="3257" w:type="dxa"/>
          </w:tcPr>
          <w:p w:rsidR="0036756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образованию;</w:t>
            </w:r>
          </w:p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 xml:space="preserve">ОГИБДД ОМВД России по </w:t>
            </w:r>
            <w:proofErr w:type="spellStart"/>
            <w:r w:rsidRPr="004F065C">
              <w:rPr>
                <w:sz w:val="24"/>
                <w:szCs w:val="24"/>
              </w:rPr>
              <w:t>Демянскому</w:t>
            </w:r>
            <w:proofErr w:type="spellEnd"/>
            <w:r w:rsidRPr="004F065C">
              <w:rPr>
                <w:sz w:val="24"/>
                <w:szCs w:val="24"/>
              </w:rPr>
              <w:t xml:space="preserve"> району (по согласованию)</w:t>
            </w:r>
          </w:p>
        </w:tc>
        <w:tc>
          <w:tcPr>
            <w:tcW w:w="991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2.1.1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gridAfter w:val="1"/>
          <w:wAfter w:w="29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3.</w:t>
            </w:r>
          </w:p>
        </w:tc>
        <w:tc>
          <w:tcPr>
            <w:tcW w:w="15170" w:type="dxa"/>
            <w:gridSpan w:val="11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3. </w:t>
            </w:r>
            <w:r w:rsidRPr="004F065C">
              <w:rPr>
                <w:sz w:val="24"/>
                <w:szCs w:val="24"/>
              </w:rPr>
              <w:t xml:space="preserve">Совершенствование системы </w:t>
            </w:r>
            <w:r>
              <w:rPr>
                <w:sz w:val="24"/>
                <w:szCs w:val="24"/>
              </w:rPr>
              <w:t>профилактики детского дорожно-</w:t>
            </w:r>
            <w:r w:rsidRPr="004F065C">
              <w:rPr>
                <w:sz w:val="24"/>
                <w:szCs w:val="24"/>
              </w:rPr>
              <w:t xml:space="preserve">транспортного травматизма, формирование у детей навыков </w:t>
            </w:r>
            <w:proofErr w:type="spellStart"/>
            <w:proofErr w:type="gramStart"/>
            <w:r w:rsidRPr="004F065C">
              <w:rPr>
                <w:sz w:val="24"/>
                <w:szCs w:val="24"/>
              </w:rPr>
              <w:t>безопас</w:t>
            </w:r>
            <w:r>
              <w:rPr>
                <w:sz w:val="24"/>
                <w:szCs w:val="24"/>
              </w:rPr>
              <w:t>-</w:t>
            </w:r>
            <w:r w:rsidRPr="004F065C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4F065C">
              <w:rPr>
                <w:sz w:val="24"/>
                <w:szCs w:val="24"/>
              </w:rPr>
              <w:t xml:space="preserve"> поведения на дорогах</w:t>
            </w:r>
          </w:p>
        </w:tc>
      </w:tr>
      <w:tr w:rsidR="0036756C" w:rsidRPr="004F065C" w:rsidTr="00DD6E04">
        <w:trPr>
          <w:gridAfter w:val="1"/>
          <w:wAfter w:w="29" w:type="dxa"/>
          <w:cantSplit/>
          <w:trHeight w:val="556"/>
        </w:trPr>
        <w:tc>
          <w:tcPr>
            <w:tcW w:w="707" w:type="dxa"/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Приобретение памяток для детей дошкольного возраста для профилактики детского дорожно</w:t>
            </w:r>
            <w:r>
              <w:rPr>
                <w:sz w:val="24"/>
                <w:szCs w:val="24"/>
              </w:rPr>
              <w:t>-транспортного травматизма</w:t>
            </w:r>
          </w:p>
        </w:tc>
        <w:tc>
          <w:tcPr>
            <w:tcW w:w="3257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F065C">
              <w:rPr>
                <w:sz w:val="24"/>
                <w:szCs w:val="24"/>
              </w:rPr>
              <w:t xml:space="preserve">омитет по образованию 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2020-2025</w:t>
            </w:r>
            <w:r w:rsidRPr="004F065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2.1.1</w:t>
            </w:r>
          </w:p>
        </w:tc>
        <w:tc>
          <w:tcPr>
            <w:tcW w:w="1983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0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-</w:t>
            </w:r>
          </w:p>
        </w:tc>
        <w:tc>
          <w:tcPr>
            <w:tcW w:w="591" w:type="dxa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756C" w:rsidRPr="004F065C" w:rsidTr="00DD6E04">
        <w:trPr>
          <w:gridAfter w:val="1"/>
          <w:wAfter w:w="29" w:type="dxa"/>
          <w:cantSplit/>
          <w:trHeight w:val="219"/>
        </w:trPr>
        <w:tc>
          <w:tcPr>
            <w:tcW w:w="707" w:type="dxa"/>
          </w:tcPr>
          <w:p w:rsidR="0036756C" w:rsidRPr="004F065C" w:rsidRDefault="0036756C" w:rsidP="00DD6E0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612" w:type="dxa"/>
            <w:gridSpan w:val="5"/>
            <w:tcBorders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color w:val="000000" w:themeColor="text1"/>
                <w:sz w:val="24"/>
                <w:szCs w:val="24"/>
              </w:rPr>
            </w:pPr>
            <w:r w:rsidRPr="004F065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color w:val="000000" w:themeColor="text1"/>
                <w:sz w:val="24"/>
                <w:szCs w:val="24"/>
              </w:rPr>
            </w:pPr>
            <w:r w:rsidRPr="004F065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color w:val="000000" w:themeColor="text1"/>
                <w:sz w:val="24"/>
                <w:szCs w:val="24"/>
              </w:rPr>
            </w:pPr>
            <w:r w:rsidRPr="004F065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 w:rsidRPr="004F065C">
              <w:rPr>
                <w:sz w:val="24"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6756C" w:rsidRPr="004F065C" w:rsidRDefault="0036756C" w:rsidP="00DD6E04">
            <w:pPr>
              <w:suppressAutoHyphens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36756C" w:rsidRDefault="0036756C" w:rsidP="0036756C">
      <w:pPr>
        <w:spacing w:line="240" w:lineRule="exact"/>
        <w:jc w:val="center"/>
        <w:rPr>
          <w:sz w:val="16"/>
          <w:szCs w:val="16"/>
        </w:rPr>
      </w:pPr>
    </w:p>
    <w:p w:rsidR="0036756C" w:rsidRDefault="0036756C" w:rsidP="00433899">
      <w:pPr>
        <w:spacing w:line="240" w:lineRule="exact"/>
        <w:jc w:val="center"/>
        <w:rPr>
          <w:b/>
          <w:szCs w:val="28"/>
        </w:rPr>
      </w:pPr>
    </w:p>
    <w:p w:rsidR="0036756C" w:rsidRDefault="0036756C" w:rsidP="00433899">
      <w:pPr>
        <w:spacing w:line="240" w:lineRule="exact"/>
        <w:jc w:val="center"/>
        <w:rPr>
          <w:b/>
          <w:szCs w:val="28"/>
        </w:rPr>
      </w:pPr>
    </w:p>
    <w:p w:rsidR="0036756C" w:rsidRDefault="0036756C" w:rsidP="00433899">
      <w:pPr>
        <w:spacing w:line="240" w:lineRule="exact"/>
        <w:jc w:val="center"/>
        <w:rPr>
          <w:b/>
          <w:szCs w:val="28"/>
        </w:rPr>
      </w:pPr>
    </w:p>
    <w:p w:rsidR="00433899" w:rsidRDefault="00433899" w:rsidP="00433899">
      <w:pPr>
        <w:spacing w:line="240" w:lineRule="exact"/>
        <w:jc w:val="center"/>
        <w:rPr>
          <w:b/>
          <w:szCs w:val="2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8F35B1" w:rsidRDefault="008F35B1" w:rsidP="00620D80">
      <w:pPr>
        <w:rPr>
          <w:noProof/>
          <w:sz w:val="8"/>
          <w:szCs w:val="8"/>
        </w:rPr>
        <w:sectPr w:rsidR="008F35B1" w:rsidSect="00337E93">
          <w:headerReference w:type="first" r:id="rId14"/>
          <w:pgSz w:w="16838" w:h="11906" w:orient="landscape"/>
          <w:pgMar w:top="1418" w:right="567" w:bottom="1418" w:left="567" w:header="709" w:footer="709" w:gutter="0"/>
          <w:pgNumType w:start="7"/>
          <w:cols w:space="708"/>
          <w:titlePg/>
          <w:docGrid w:linePitch="381"/>
        </w:sect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36756C" w:rsidRPr="00A50072" w:rsidRDefault="0036756C" w:rsidP="0036756C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A50072">
        <w:rPr>
          <w:b/>
          <w:color w:val="000000"/>
          <w:szCs w:val="28"/>
          <w:lang w:val="en-US"/>
        </w:rPr>
        <w:t>VI</w:t>
      </w:r>
      <w:r w:rsidRPr="00A50072">
        <w:rPr>
          <w:b/>
          <w:color w:val="000000"/>
          <w:szCs w:val="28"/>
        </w:rPr>
        <w:t xml:space="preserve">. Порядок расчета значений целевых показателей </w:t>
      </w:r>
    </w:p>
    <w:p w:rsidR="0036756C" w:rsidRPr="00A50072" w:rsidRDefault="0036756C" w:rsidP="0036756C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A50072">
        <w:rPr>
          <w:b/>
          <w:color w:val="000000"/>
          <w:szCs w:val="28"/>
        </w:rPr>
        <w:t>муниципальной программы или источники получения информации</w:t>
      </w:r>
    </w:p>
    <w:p w:rsidR="0036756C" w:rsidRPr="00032387" w:rsidRDefault="0036756C" w:rsidP="0036756C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369"/>
        <w:gridCol w:w="2552"/>
        <w:gridCol w:w="2976"/>
        <w:gridCol w:w="426"/>
      </w:tblGrid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№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 xml:space="preserve">Наименование целевого показателя, единица </w:t>
            </w:r>
            <w:r>
              <w:rPr>
                <w:color w:val="000000"/>
                <w:szCs w:val="28"/>
              </w:rPr>
              <w:t xml:space="preserve">        </w:t>
            </w:r>
            <w:r w:rsidRPr="00032387">
              <w:rPr>
                <w:color w:val="000000"/>
                <w:szCs w:val="28"/>
              </w:rPr>
              <w:t>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Порядок расчета значения целевого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 xml:space="preserve">Источник получения информации, необходимой для расчета </w:t>
            </w:r>
            <w:r>
              <w:rPr>
                <w:color w:val="000000"/>
                <w:szCs w:val="28"/>
              </w:rPr>
              <w:t xml:space="preserve"> </w:t>
            </w:r>
            <w:r w:rsidRPr="00032387">
              <w:rPr>
                <w:color w:val="000000"/>
                <w:szCs w:val="28"/>
              </w:rPr>
              <w:t>целевого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</w:tr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</w:tr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 xml:space="preserve">Количество ДТП на автомобильных дорогах общего пользования местного значения Демянского </w:t>
            </w:r>
            <w:proofErr w:type="spellStart"/>
            <w:proofErr w:type="gramStart"/>
            <w:r w:rsidRPr="00032387">
              <w:rPr>
                <w:color w:val="000000"/>
                <w:szCs w:val="28"/>
              </w:rPr>
              <w:t>муници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пального</w:t>
            </w:r>
            <w:proofErr w:type="spellEnd"/>
            <w:proofErr w:type="gramEnd"/>
            <w:r w:rsidRPr="00032387">
              <w:rPr>
                <w:color w:val="000000"/>
                <w:szCs w:val="28"/>
              </w:rPr>
              <w:t xml:space="preserve"> района (ед</w:t>
            </w:r>
            <w:r>
              <w:rPr>
                <w:color w:val="000000"/>
                <w:szCs w:val="28"/>
              </w:rPr>
              <w:t>.</w:t>
            </w:r>
            <w:r w:rsidRPr="00032387">
              <w:rPr>
                <w:color w:val="000000"/>
                <w:szCs w:val="2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032387">
              <w:rPr>
                <w:color w:val="000000"/>
                <w:szCs w:val="28"/>
              </w:rPr>
              <w:t xml:space="preserve">анные </w:t>
            </w:r>
            <w:r>
              <w:rPr>
                <w:color w:val="000000"/>
                <w:szCs w:val="28"/>
              </w:rPr>
              <w:t xml:space="preserve">                          </w:t>
            </w:r>
            <w:r w:rsidRPr="00032387">
              <w:rPr>
                <w:szCs w:val="28"/>
              </w:rPr>
              <w:t xml:space="preserve">ОГИБДД ОМВД </w:t>
            </w:r>
            <w:r w:rsidR="00337E93">
              <w:rPr>
                <w:szCs w:val="28"/>
              </w:rPr>
              <w:t xml:space="preserve">                </w:t>
            </w:r>
            <w:r w:rsidRPr="00032387">
              <w:rPr>
                <w:szCs w:val="28"/>
              </w:rPr>
              <w:t xml:space="preserve">по </w:t>
            </w:r>
            <w:proofErr w:type="spellStart"/>
            <w:r w:rsidRPr="00032387">
              <w:rPr>
                <w:szCs w:val="28"/>
              </w:rPr>
              <w:t>Демянскому</w:t>
            </w:r>
            <w:proofErr w:type="spellEnd"/>
            <w:r w:rsidRPr="00032387">
              <w:rPr>
                <w:szCs w:val="28"/>
              </w:rPr>
              <w:t xml:space="preserve"> району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</w:tr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32387">
              <w:rPr>
                <w:color w:val="000000"/>
                <w:szCs w:val="28"/>
              </w:rPr>
              <w:t xml:space="preserve">Число пострадавших в ДТП на автомобильных дорогах общего </w:t>
            </w:r>
            <w:proofErr w:type="spellStart"/>
            <w:proofErr w:type="gramStart"/>
            <w:r w:rsidRPr="00032387">
              <w:rPr>
                <w:color w:val="000000"/>
                <w:szCs w:val="28"/>
              </w:rPr>
              <w:t>поль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зования</w:t>
            </w:r>
            <w:proofErr w:type="spellEnd"/>
            <w:proofErr w:type="gramEnd"/>
            <w:r w:rsidRPr="00032387">
              <w:rPr>
                <w:color w:val="000000"/>
                <w:szCs w:val="28"/>
              </w:rPr>
              <w:t xml:space="preserve"> местного </w:t>
            </w:r>
            <w:proofErr w:type="spellStart"/>
            <w:r w:rsidRPr="00032387">
              <w:rPr>
                <w:color w:val="000000"/>
                <w:szCs w:val="28"/>
              </w:rPr>
              <w:t>значе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ния</w:t>
            </w:r>
            <w:proofErr w:type="spellEnd"/>
            <w:r w:rsidRPr="00032387">
              <w:rPr>
                <w:color w:val="000000"/>
                <w:szCs w:val="28"/>
              </w:rPr>
              <w:t xml:space="preserve"> Демянского </w:t>
            </w:r>
            <w:proofErr w:type="spellStart"/>
            <w:r w:rsidRPr="00032387">
              <w:rPr>
                <w:color w:val="000000"/>
                <w:szCs w:val="28"/>
              </w:rPr>
              <w:t>муници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пального</w:t>
            </w:r>
            <w:proofErr w:type="spellEnd"/>
            <w:r w:rsidRPr="00032387">
              <w:rPr>
                <w:color w:val="000000"/>
                <w:szCs w:val="28"/>
              </w:rPr>
              <w:t xml:space="preserve"> района (ед</w:t>
            </w:r>
            <w:r>
              <w:rPr>
                <w:color w:val="000000"/>
                <w:szCs w:val="28"/>
              </w:rPr>
              <w:t>.</w:t>
            </w:r>
            <w:r w:rsidRPr="00032387">
              <w:rPr>
                <w:color w:val="000000"/>
                <w:szCs w:val="2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032387">
              <w:rPr>
                <w:color w:val="000000"/>
                <w:szCs w:val="28"/>
              </w:rPr>
              <w:t xml:space="preserve">анные </w:t>
            </w:r>
            <w:r>
              <w:rPr>
                <w:color w:val="000000"/>
                <w:szCs w:val="28"/>
              </w:rPr>
              <w:t xml:space="preserve">                          </w:t>
            </w:r>
            <w:r w:rsidRPr="00032387">
              <w:rPr>
                <w:szCs w:val="28"/>
              </w:rPr>
              <w:t>ОГИБДД ОМВД</w:t>
            </w:r>
            <w:r w:rsidR="00337E93">
              <w:rPr>
                <w:szCs w:val="28"/>
              </w:rPr>
              <w:t xml:space="preserve">               </w:t>
            </w:r>
            <w:r w:rsidRPr="00032387">
              <w:rPr>
                <w:szCs w:val="28"/>
              </w:rPr>
              <w:t xml:space="preserve"> по </w:t>
            </w:r>
            <w:proofErr w:type="spellStart"/>
            <w:r w:rsidRPr="00032387">
              <w:rPr>
                <w:szCs w:val="28"/>
              </w:rPr>
              <w:t>Демянскому</w:t>
            </w:r>
            <w:proofErr w:type="spellEnd"/>
            <w:r w:rsidRPr="00032387">
              <w:rPr>
                <w:szCs w:val="28"/>
              </w:rPr>
              <w:t xml:space="preserve"> району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</w:tc>
      </w:tr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3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032387">
              <w:rPr>
                <w:color w:val="000000"/>
                <w:szCs w:val="28"/>
              </w:rPr>
              <w:t xml:space="preserve">Количество проведенных в образовательных организациях </w:t>
            </w:r>
            <w:proofErr w:type="spellStart"/>
            <w:proofErr w:type="gramStart"/>
            <w:r w:rsidRPr="00032387">
              <w:rPr>
                <w:color w:val="000000"/>
                <w:szCs w:val="28"/>
              </w:rPr>
              <w:t>пропаган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дистских</w:t>
            </w:r>
            <w:proofErr w:type="spellEnd"/>
            <w:proofErr w:type="gramEnd"/>
            <w:r w:rsidRPr="00032387">
              <w:rPr>
                <w:color w:val="000000"/>
                <w:szCs w:val="28"/>
              </w:rPr>
              <w:t xml:space="preserve"> компаний, направленных на формирование у </w:t>
            </w:r>
            <w:proofErr w:type="spellStart"/>
            <w:r w:rsidRPr="00032387">
              <w:rPr>
                <w:color w:val="000000"/>
                <w:szCs w:val="28"/>
              </w:rPr>
              <w:t>участ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ников</w:t>
            </w:r>
            <w:proofErr w:type="spellEnd"/>
            <w:r w:rsidRPr="00032387">
              <w:rPr>
                <w:color w:val="000000"/>
                <w:szCs w:val="28"/>
              </w:rPr>
              <w:t xml:space="preserve"> дорожного </w:t>
            </w:r>
            <w:proofErr w:type="spellStart"/>
            <w:r w:rsidRPr="00032387">
              <w:rPr>
                <w:color w:val="000000"/>
                <w:szCs w:val="28"/>
              </w:rPr>
              <w:t>движе</w:t>
            </w:r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ния</w:t>
            </w:r>
            <w:proofErr w:type="spellEnd"/>
            <w:r w:rsidRPr="00032387">
              <w:rPr>
                <w:color w:val="000000"/>
                <w:szCs w:val="28"/>
              </w:rPr>
              <w:t xml:space="preserve"> стереотипов </w:t>
            </w:r>
            <w:proofErr w:type="spellStart"/>
            <w:r w:rsidRPr="00032387">
              <w:rPr>
                <w:color w:val="000000"/>
                <w:szCs w:val="28"/>
              </w:rPr>
              <w:t>законо</w:t>
            </w:r>
            <w:proofErr w:type="spellEnd"/>
            <w:r w:rsidR="00337E93">
              <w:rPr>
                <w:color w:val="000000"/>
                <w:szCs w:val="28"/>
              </w:rPr>
              <w:t>-</w:t>
            </w:r>
            <w:r w:rsidRPr="00032387">
              <w:rPr>
                <w:color w:val="000000"/>
                <w:szCs w:val="28"/>
              </w:rPr>
              <w:t>послушного пове</w:t>
            </w:r>
            <w:r>
              <w:rPr>
                <w:color w:val="000000"/>
                <w:szCs w:val="28"/>
              </w:rPr>
              <w:t>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032387">
              <w:rPr>
                <w:color w:val="000000"/>
                <w:szCs w:val="28"/>
              </w:rPr>
              <w:t xml:space="preserve">анные </w:t>
            </w:r>
            <w:r>
              <w:rPr>
                <w:color w:val="000000"/>
                <w:szCs w:val="28"/>
              </w:rPr>
              <w:t>к</w:t>
            </w:r>
            <w:r w:rsidRPr="00032387">
              <w:rPr>
                <w:szCs w:val="28"/>
              </w:rPr>
              <w:t xml:space="preserve">омитета по образованию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</w:p>
        </w:tc>
      </w:tr>
      <w:tr w:rsidR="0036756C" w:rsidRPr="00032387" w:rsidTr="00DD6E0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suppressAutoHyphens/>
              <w:spacing w:before="120" w:line="240" w:lineRule="exact"/>
              <w:rPr>
                <w:szCs w:val="28"/>
              </w:rPr>
            </w:pPr>
            <w:r w:rsidRPr="00032387">
              <w:rPr>
                <w:szCs w:val="28"/>
              </w:rPr>
              <w:t>Доля учащихся (</w:t>
            </w:r>
            <w:proofErr w:type="spellStart"/>
            <w:proofErr w:type="gramStart"/>
            <w:r w:rsidRPr="00032387">
              <w:rPr>
                <w:szCs w:val="28"/>
              </w:rPr>
              <w:t>воспи</w:t>
            </w:r>
            <w:r>
              <w:rPr>
                <w:szCs w:val="28"/>
              </w:rPr>
              <w:t>-</w:t>
            </w:r>
            <w:r w:rsidRPr="00032387">
              <w:rPr>
                <w:szCs w:val="28"/>
              </w:rPr>
              <w:t>танников</w:t>
            </w:r>
            <w:proofErr w:type="spellEnd"/>
            <w:proofErr w:type="gramEnd"/>
            <w:r w:rsidRPr="00032387">
              <w:rPr>
                <w:szCs w:val="28"/>
              </w:rPr>
              <w:t>), задействован</w:t>
            </w:r>
            <w:r>
              <w:rPr>
                <w:szCs w:val="28"/>
              </w:rPr>
              <w:t>-</w:t>
            </w:r>
            <w:proofErr w:type="spellStart"/>
            <w:r w:rsidRPr="00032387">
              <w:rPr>
                <w:szCs w:val="28"/>
              </w:rPr>
              <w:t>ных</w:t>
            </w:r>
            <w:proofErr w:type="spellEnd"/>
            <w:r w:rsidRPr="00032387">
              <w:rPr>
                <w:szCs w:val="28"/>
              </w:rPr>
              <w:t xml:space="preserve"> в мероприятиях по профилактике ДТП</w:t>
            </w:r>
            <w:r>
              <w:rPr>
                <w:szCs w:val="28"/>
              </w:rPr>
              <w:t>,</w:t>
            </w:r>
            <w:r w:rsidRPr="00032387">
              <w:rPr>
                <w:szCs w:val="28"/>
              </w:rPr>
              <w:t xml:space="preserve">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032387">
              <w:rPr>
                <w:color w:val="000000"/>
                <w:szCs w:val="28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6C" w:rsidRPr="00032387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Pr="00032387">
              <w:rPr>
                <w:color w:val="000000"/>
                <w:szCs w:val="28"/>
              </w:rPr>
              <w:t xml:space="preserve">анные </w:t>
            </w:r>
            <w:r>
              <w:rPr>
                <w:color w:val="000000"/>
                <w:szCs w:val="28"/>
              </w:rPr>
              <w:t>к</w:t>
            </w:r>
            <w:r w:rsidRPr="00032387">
              <w:rPr>
                <w:szCs w:val="28"/>
              </w:rPr>
              <w:t xml:space="preserve">омитета по образованию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756C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</w:p>
          <w:p w:rsidR="0036756C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</w:p>
          <w:p w:rsidR="0036756C" w:rsidRDefault="0036756C" w:rsidP="00DD6E04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».</w:t>
            </w:r>
          </w:p>
        </w:tc>
      </w:tr>
    </w:tbl>
    <w:p w:rsidR="00EF1FC3" w:rsidRDefault="00EF1FC3" w:rsidP="0036756C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sectPr w:rsidR="00EF1FC3" w:rsidSect="0036756C">
      <w:headerReference w:type="first" r:id="rId15"/>
      <w:pgSz w:w="11906" w:h="16838"/>
      <w:pgMar w:top="1134" w:right="567" w:bottom="1134" w:left="1985" w:header="709" w:footer="709" w:gutter="0"/>
      <w:pgNumType w:start="1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67E" w:rsidRDefault="001F467E" w:rsidP="00A114BE">
      <w:r>
        <w:separator/>
      </w:r>
    </w:p>
  </w:endnote>
  <w:endnote w:type="continuationSeparator" w:id="0">
    <w:p w:rsidR="001F467E" w:rsidRDefault="001F467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D04" w:rsidRDefault="00575D04">
    <w:pPr>
      <w:pStyle w:val="af"/>
    </w:pPr>
    <w:r>
      <w:t>аи</w:t>
    </w:r>
  </w:p>
  <w:p w:rsidR="00575D04" w:rsidRDefault="00575D04">
    <w:pPr>
      <w:pStyle w:val="af"/>
    </w:pPr>
    <w:r>
      <w:t xml:space="preserve">№ </w:t>
    </w:r>
    <w:r w:rsidR="00D477B3">
      <w:t>1854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D04" w:rsidRPr="003E645D" w:rsidRDefault="00575D04" w:rsidP="003E645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67E" w:rsidRDefault="001F467E" w:rsidP="00A114BE">
      <w:r>
        <w:separator/>
      </w:r>
    </w:p>
  </w:footnote>
  <w:footnote w:type="continuationSeparator" w:id="0">
    <w:p w:rsidR="001F467E" w:rsidRDefault="001F467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575D04" w:rsidRDefault="00575D04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CFB">
          <w:rPr>
            <w:noProof/>
          </w:rPr>
          <w:t>2</w:t>
        </w:r>
        <w:r>
          <w:fldChar w:fldCharType="end"/>
        </w:r>
      </w:p>
    </w:sdtContent>
  </w:sdt>
  <w:p w:rsidR="00575D04" w:rsidRDefault="00575D04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CEC" w:rsidRDefault="005D3CEC">
    <w:pPr>
      <w:pStyle w:val="aff1"/>
      <w:jc w:val="center"/>
    </w:pPr>
  </w:p>
  <w:p w:rsidR="00575D04" w:rsidRDefault="00575D04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CEC" w:rsidRDefault="00337E93">
    <w:pPr>
      <w:pStyle w:val="aff1"/>
      <w:jc w:val="center"/>
    </w:pPr>
    <w:r>
      <w:t>7</w:t>
    </w:r>
  </w:p>
  <w:p w:rsidR="005D3CEC" w:rsidRDefault="005D3CEC">
    <w:pPr>
      <w:pStyle w:val="aff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425385"/>
      <w:docPartObj>
        <w:docPartGallery w:val="Page Numbers (Top of Page)"/>
        <w:docPartUnique/>
      </w:docPartObj>
    </w:sdtPr>
    <w:sdtEndPr/>
    <w:sdtContent>
      <w:p w:rsidR="005E6AA0" w:rsidRDefault="00337E93">
        <w:pPr>
          <w:pStyle w:val="aff1"/>
          <w:jc w:val="center"/>
        </w:pPr>
        <w:r>
          <w:t>10</w:t>
        </w:r>
      </w:p>
    </w:sdtContent>
  </w:sdt>
  <w:p w:rsidR="005E6AA0" w:rsidRDefault="005E6AA0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5E2426"/>
    <w:multiLevelType w:val="hybridMultilevel"/>
    <w:tmpl w:val="2DF8DD22"/>
    <w:lvl w:ilvl="0" w:tplc="F9944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D125CA"/>
    <w:multiLevelType w:val="hybridMultilevel"/>
    <w:tmpl w:val="AF6EB0BA"/>
    <w:lvl w:ilvl="0" w:tplc="4FAE5344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42450A"/>
    <w:multiLevelType w:val="hybridMultilevel"/>
    <w:tmpl w:val="70B8A9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E55B5C"/>
    <w:multiLevelType w:val="hybridMultilevel"/>
    <w:tmpl w:val="0E683200"/>
    <w:lvl w:ilvl="0" w:tplc="4C8C0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2"/>
  </w:num>
  <w:num w:numId="14">
    <w:abstractNumId w:val="8"/>
  </w:num>
  <w:num w:numId="15">
    <w:abstractNumId w:val="3"/>
  </w:num>
  <w:num w:numId="16">
    <w:abstractNumId w:val="32"/>
  </w:num>
  <w:num w:numId="17">
    <w:abstractNumId w:val="26"/>
  </w:num>
  <w:num w:numId="18">
    <w:abstractNumId w:val="12"/>
  </w:num>
  <w:num w:numId="19">
    <w:abstractNumId w:val="36"/>
  </w:num>
  <w:num w:numId="20">
    <w:abstractNumId w:val="19"/>
  </w:num>
  <w:num w:numId="21">
    <w:abstractNumId w:val="21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</w:num>
  <w:num w:numId="36">
    <w:abstractNumId w:val="37"/>
  </w:num>
  <w:num w:numId="37">
    <w:abstractNumId w:val="27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305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B02"/>
    <w:rsid w:val="00056EE5"/>
    <w:rsid w:val="00060056"/>
    <w:rsid w:val="000619CD"/>
    <w:rsid w:val="00063C30"/>
    <w:rsid w:val="000650B5"/>
    <w:rsid w:val="00071B99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A7CB1"/>
    <w:rsid w:val="000B1B03"/>
    <w:rsid w:val="000B4315"/>
    <w:rsid w:val="000B733E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0E7E"/>
    <w:rsid w:val="00111C25"/>
    <w:rsid w:val="00113968"/>
    <w:rsid w:val="00115FE4"/>
    <w:rsid w:val="00122434"/>
    <w:rsid w:val="001229BA"/>
    <w:rsid w:val="00123144"/>
    <w:rsid w:val="0012731E"/>
    <w:rsid w:val="00130E49"/>
    <w:rsid w:val="00131376"/>
    <w:rsid w:val="00132103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442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467E"/>
    <w:rsid w:val="001F7811"/>
    <w:rsid w:val="001F7D2D"/>
    <w:rsid w:val="001F7FD7"/>
    <w:rsid w:val="00201A0E"/>
    <w:rsid w:val="00203AD8"/>
    <w:rsid w:val="00205CF6"/>
    <w:rsid w:val="00207D58"/>
    <w:rsid w:val="0021141D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37E93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6756C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2F85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3899"/>
    <w:rsid w:val="0043499F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025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006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75D04"/>
    <w:rsid w:val="00583A18"/>
    <w:rsid w:val="005924B0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3CEC"/>
    <w:rsid w:val="005D78FD"/>
    <w:rsid w:val="005E13D9"/>
    <w:rsid w:val="005E49DF"/>
    <w:rsid w:val="005E4A70"/>
    <w:rsid w:val="005E6AA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A663D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19BD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1F0"/>
    <w:rsid w:val="00753EF7"/>
    <w:rsid w:val="0075434C"/>
    <w:rsid w:val="00756E83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D1D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7F9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1C0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35B1"/>
    <w:rsid w:val="008F6A9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26029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10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6CEA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4D2F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1014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2CFB"/>
    <w:rsid w:val="00B44651"/>
    <w:rsid w:val="00B44E87"/>
    <w:rsid w:val="00B45E44"/>
    <w:rsid w:val="00B4670F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235A2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B7844"/>
    <w:rsid w:val="00CC1B47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477B3"/>
    <w:rsid w:val="00D50FE7"/>
    <w:rsid w:val="00D51CB9"/>
    <w:rsid w:val="00D51F52"/>
    <w:rsid w:val="00D521B5"/>
    <w:rsid w:val="00D5622E"/>
    <w:rsid w:val="00D6121C"/>
    <w:rsid w:val="00D627FF"/>
    <w:rsid w:val="00D6401A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00D8"/>
    <w:rsid w:val="00D81C56"/>
    <w:rsid w:val="00D82350"/>
    <w:rsid w:val="00D83611"/>
    <w:rsid w:val="00D83716"/>
    <w:rsid w:val="00D8379E"/>
    <w:rsid w:val="00D846F4"/>
    <w:rsid w:val="00D84AFF"/>
    <w:rsid w:val="00D84B7B"/>
    <w:rsid w:val="00D86C71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10B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47EF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7B7"/>
    <w:rsid w:val="00FB1F98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36756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410">
    <w:name w:val="Сетка таблицы41"/>
    <w:basedOn w:val="a1"/>
    <w:next w:val="a3"/>
    <w:uiPriority w:val="59"/>
    <w:rsid w:val="0036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36756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410">
    <w:name w:val="Сетка таблицы41"/>
    <w:basedOn w:val="a1"/>
    <w:next w:val="a3"/>
    <w:uiPriority w:val="59"/>
    <w:rsid w:val="0036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B612-D33E-4656-89DC-99CE6645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2813</TotalTime>
  <Pages>12</Pages>
  <Words>2422</Words>
  <Characters>13811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563</cp:revision>
  <cp:lastPrinted>2022-12-26T07:37:00Z</cp:lastPrinted>
  <dcterms:created xsi:type="dcterms:W3CDTF">2019-06-11T05:23:00Z</dcterms:created>
  <dcterms:modified xsi:type="dcterms:W3CDTF">2022-12-26T07:38:00Z</dcterms:modified>
</cp:coreProperties>
</file>